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C3" w:rsidRDefault="00B66EB4">
      <w:pPr>
        <w:tabs>
          <w:tab w:val="left" w:pos="2269"/>
        </w:tabs>
        <w:spacing w:after="0" w:line="240" w:lineRule="auto"/>
        <w:jc w:val="center"/>
        <w:rPr>
          <w:rFonts w:eastAsia="Bookman Old Style" w:cs="Calibri"/>
          <w:b/>
          <w:color w:val="000000"/>
          <w:sz w:val="36"/>
          <w:szCs w:val="28"/>
          <w:u w:val="single"/>
        </w:rPr>
      </w:pPr>
      <w:r>
        <w:rPr>
          <w:rFonts w:eastAsia="Bookman Old Style" w:cs="Calibri"/>
          <w:b/>
          <w:color w:val="000000"/>
          <w:sz w:val="36"/>
          <w:szCs w:val="28"/>
          <w:u w:val="single"/>
        </w:rPr>
        <w:t>RESUME</w:t>
      </w:r>
    </w:p>
    <w:p w:rsidR="004173C3" w:rsidRDefault="004173C3">
      <w:pPr>
        <w:spacing w:after="0" w:line="240" w:lineRule="auto"/>
        <w:rPr>
          <w:rFonts w:eastAsia="Bookman Old Style" w:cs="Calibri"/>
          <w:b/>
          <w:color w:val="000080"/>
          <w:sz w:val="2"/>
          <w:szCs w:val="28"/>
        </w:rPr>
      </w:pPr>
    </w:p>
    <w:p w:rsidR="004173C3" w:rsidRDefault="004173C3">
      <w:pPr>
        <w:spacing w:after="0" w:line="240" w:lineRule="auto"/>
        <w:rPr>
          <w:rFonts w:eastAsia="Bookman Old Style" w:cs="Calibri"/>
          <w:b/>
          <w:color w:val="1F497D"/>
          <w:sz w:val="2"/>
          <w:szCs w:val="28"/>
        </w:rPr>
      </w:pPr>
    </w:p>
    <w:p w:rsidR="004173C3" w:rsidRDefault="00B66EB4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Name: Sukhraj Singh Gill</w:t>
      </w:r>
    </w:p>
    <w:p w:rsidR="004173C3" w:rsidRDefault="00B66EB4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Contact: +91- 7009114568</w:t>
      </w:r>
    </w:p>
    <w:p w:rsidR="004173C3" w:rsidRDefault="00B66EB4">
      <w:pPr>
        <w:spacing w:after="0" w:line="240" w:lineRule="auto"/>
        <w:rPr>
          <w:rFonts w:eastAsia="Bookman Old Style" w:cs="Calibri"/>
          <w:b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E-mail Id: - sukhraj2001aug@gmail.com</w:t>
      </w:r>
    </w:p>
    <w:p w:rsidR="004173C3" w:rsidRDefault="004173C3">
      <w:pPr>
        <w:spacing w:after="0" w:line="240" w:lineRule="auto"/>
        <w:rPr>
          <w:rFonts w:eastAsia="Bookman Old Style" w:cs="Calibri"/>
          <w:b/>
          <w:i/>
          <w:sz w:val="1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 w:rsidR="004173C3">
        <w:trPr>
          <w:trHeight w:val="508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eastAsia="Bookman Old Style" w:cs="Calibri"/>
                <w:b/>
                <w:sz w:val="28"/>
                <w:szCs w:val="28"/>
              </w:rPr>
              <w:t>PERMANENT ADDRESS</w:t>
            </w:r>
          </w:p>
        </w:tc>
      </w:tr>
      <w:tr w:rsidR="004173C3">
        <w:trPr>
          <w:trHeight w:val="580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H. No. 128, Ranga Patti, Jaspal Bangar, Ludhiana, Punjab</w:t>
            </w:r>
          </w:p>
        </w:tc>
      </w:tr>
    </w:tbl>
    <w:p w:rsidR="004173C3" w:rsidRDefault="004173C3">
      <w:pPr>
        <w:spacing w:after="0" w:line="240" w:lineRule="auto"/>
        <w:rPr>
          <w:rFonts w:eastAsia="Bookman Old Style" w:cs="Calibri"/>
          <w:b/>
          <w:spacing w:val="20"/>
          <w:sz w:val="2"/>
          <w:szCs w:val="28"/>
          <w:shd w:val="clear" w:color="auto" w:fill="C0C0C0"/>
        </w:rPr>
      </w:pPr>
    </w:p>
    <w:p w:rsidR="004173C3" w:rsidRDefault="004173C3">
      <w:pPr>
        <w:spacing w:after="0" w:line="240" w:lineRule="auto"/>
        <w:rPr>
          <w:rFonts w:eastAsia="Bookman Old Style" w:cs="Calibri"/>
          <w:b/>
          <w:spacing w:val="20"/>
          <w:sz w:val="14"/>
          <w:szCs w:val="28"/>
          <w:u w:val="single"/>
          <w:shd w:val="clear" w:color="auto" w:fill="C0C0C0"/>
        </w:rPr>
      </w:pPr>
    </w:p>
    <w:p w:rsidR="004173C3" w:rsidRDefault="00B66EB4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 w:rsidR="004173C3" w:rsidRDefault="004173C3">
      <w:pPr>
        <w:spacing w:after="0" w:line="240" w:lineRule="auto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 w:rsidR="004173C3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Percentage / CGPA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eastAsia="Bookman Old Style" w:cs="Calibri"/>
                <w:b/>
                <w:sz w:val="24"/>
                <w:szCs w:val="24"/>
              </w:rPr>
              <w:t>Year of Passing</w:t>
            </w:r>
          </w:p>
        </w:tc>
      </w:tr>
      <w:tr w:rsidR="004173C3">
        <w:trPr>
          <w:trHeight w:val="61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12</w:t>
            </w:r>
            <w:r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Humanities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9D42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CBSE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tabs>
                <w:tab w:val="left" w:pos="315"/>
                <w:tab w:val="center" w:pos="547"/>
              </w:tabs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2019</w:t>
            </w:r>
          </w:p>
        </w:tc>
      </w:tr>
      <w:tr w:rsidR="004173C3">
        <w:trPr>
          <w:trHeight w:val="5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tabs>
                <w:tab w:val="left" w:pos="2700"/>
              </w:tabs>
              <w:spacing w:after="0" w:line="240" w:lineRule="auto"/>
              <w:ind w:left="72" w:right="-102" w:hanging="72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10</w:t>
            </w:r>
            <w:r>
              <w:rPr>
                <w:rFonts w:eastAsia="Bookman Old Style" w:cs="Calibr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9D42A0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PSEB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73C3" w:rsidRDefault="00B66EB4">
            <w:pPr>
              <w:spacing w:after="0" w:line="240" w:lineRule="auto"/>
              <w:jc w:val="center"/>
              <w:rPr>
                <w:rFonts w:eastAsia="Bookman Old Style" w:cs="Calibri"/>
                <w:sz w:val="24"/>
                <w:szCs w:val="24"/>
              </w:rPr>
            </w:pPr>
            <w:r>
              <w:rPr>
                <w:rFonts w:eastAsia="Bookman Old Style" w:cs="Calibri"/>
                <w:sz w:val="24"/>
                <w:szCs w:val="24"/>
              </w:rPr>
              <w:t>2017</w:t>
            </w:r>
          </w:p>
        </w:tc>
      </w:tr>
    </w:tbl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6"/>
          <w:szCs w:val="28"/>
          <w:u w:val="single"/>
          <w:shd w:val="clear" w:color="auto" w:fill="FFFFFF"/>
        </w:rPr>
      </w:pPr>
    </w:p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</w:p>
    <w:p w:rsidR="004173C3" w:rsidRDefault="00B66EB4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HOBBIES:</w:t>
      </w:r>
    </w:p>
    <w:p w:rsidR="004173C3" w:rsidRDefault="00B66EB4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18"/>
          <w:szCs w:val="18"/>
        </w:rPr>
      </w:pPr>
      <w:r>
        <w:rPr>
          <w:rFonts w:eastAsia="Bookman Old Style" w:cs="Calibri"/>
          <w:sz w:val="18"/>
          <w:szCs w:val="18"/>
        </w:rPr>
        <w:t>ss</w:t>
      </w:r>
    </w:p>
    <w:p w:rsidR="004173C3" w:rsidRDefault="00B66EB4">
      <w:pPr>
        <w:pStyle w:val="ListParagraph"/>
        <w:numPr>
          <w:ilvl w:val="0"/>
          <w:numId w:val="10"/>
        </w:numPr>
        <w:tabs>
          <w:tab w:val="left" w:pos="1530"/>
        </w:tabs>
        <w:spacing w:after="0" w:line="240" w:lineRule="auto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Reading, Listening music</w:t>
      </w:r>
    </w:p>
    <w:p w:rsidR="004173C3" w:rsidRDefault="004173C3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</w:p>
    <w:p w:rsidR="004173C3" w:rsidRDefault="00B66EB4">
      <w:pPr>
        <w:tabs>
          <w:tab w:val="left" w:pos="1530"/>
        </w:tabs>
        <w:spacing w:after="0" w:line="240" w:lineRule="auto"/>
        <w:jc w:val="both"/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eastAsia="Bookman Old Style" w:cs="Calibri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 w:rsidR="004173C3" w:rsidRDefault="00B66EB4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>Father’s Name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 </w:t>
      </w:r>
      <w:r>
        <w:rPr>
          <w:rFonts w:eastAsia="Bookman Old Style" w:cs="Calibri"/>
          <w:sz w:val="28"/>
          <w:szCs w:val="28"/>
        </w:rPr>
        <w:tab/>
        <w:t>Manjit Singh</w:t>
      </w:r>
    </w:p>
    <w:p w:rsidR="004173C3" w:rsidRDefault="00B66EB4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Mother’s Name                 : -  </w:t>
      </w:r>
      <w:r>
        <w:rPr>
          <w:rFonts w:eastAsia="Bookman Old Style" w:cs="Calibri"/>
          <w:sz w:val="28"/>
          <w:szCs w:val="28"/>
        </w:rPr>
        <w:tab/>
        <w:t xml:space="preserve">Hardeep Kaur </w:t>
      </w:r>
    </w:p>
    <w:p w:rsidR="004173C3" w:rsidRDefault="00B66EB4">
      <w:pPr>
        <w:tabs>
          <w:tab w:val="left" w:pos="720"/>
          <w:tab w:val="left" w:pos="1440"/>
          <w:tab w:val="left" w:pos="2160"/>
          <w:tab w:val="left" w:pos="2880"/>
          <w:tab w:val="left" w:pos="3510"/>
          <w:tab w:val="left" w:pos="3600"/>
          <w:tab w:val="left" w:pos="4305"/>
        </w:tabs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Date of birth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 : -  </w:t>
      </w:r>
      <w:r>
        <w:rPr>
          <w:rFonts w:eastAsia="Bookman Old Style" w:cs="Calibri"/>
          <w:sz w:val="28"/>
          <w:szCs w:val="28"/>
        </w:rPr>
        <w:tab/>
        <w:t>24-08-2001</w:t>
      </w:r>
    </w:p>
    <w:p w:rsidR="004173C3" w:rsidRDefault="00B66EB4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Sex         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>: -       Male</w:t>
      </w:r>
    </w:p>
    <w:p w:rsidR="004173C3" w:rsidRDefault="00B66EB4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Nationality     </w:t>
      </w:r>
      <w:r>
        <w:rPr>
          <w:rFonts w:eastAsia="Bookman Old Style" w:cs="Calibri"/>
          <w:sz w:val="28"/>
          <w:szCs w:val="28"/>
        </w:rPr>
        <w:tab/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Indian</w:t>
      </w:r>
    </w:p>
    <w:p w:rsidR="004173C3" w:rsidRDefault="00B66EB4">
      <w:pPr>
        <w:spacing w:after="0" w:line="240" w:lineRule="auto"/>
        <w:ind w:left="72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sz w:val="28"/>
          <w:szCs w:val="28"/>
        </w:rPr>
        <w:t xml:space="preserve">Languages known    </w:t>
      </w:r>
      <w:r>
        <w:rPr>
          <w:rFonts w:eastAsia="Bookman Old Style" w:cs="Calibri"/>
          <w:sz w:val="28"/>
          <w:szCs w:val="28"/>
        </w:rPr>
        <w:tab/>
        <w:t xml:space="preserve">: - </w:t>
      </w:r>
      <w:r>
        <w:rPr>
          <w:rFonts w:eastAsia="Bookman Old Style" w:cs="Calibri"/>
          <w:sz w:val="28"/>
          <w:szCs w:val="28"/>
        </w:rPr>
        <w:tab/>
        <w:t>Hindi, English, Punjabi</w:t>
      </w:r>
    </w:p>
    <w:p w:rsidR="004173C3" w:rsidRDefault="004173C3">
      <w:pPr>
        <w:spacing w:after="0" w:line="240" w:lineRule="auto"/>
        <w:ind w:left="360" w:hanging="180"/>
        <w:rPr>
          <w:rFonts w:eastAsia="Bookman Old Style" w:cs="Calibri"/>
          <w:sz w:val="28"/>
          <w:szCs w:val="28"/>
        </w:rPr>
      </w:pPr>
    </w:p>
    <w:p w:rsidR="004173C3" w:rsidRDefault="004173C3">
      <w:pPr>
        <w:spacing w:after="0" w:line="240" w:lineRule="auto"/>
        <w:ind w:left="360" w:hanging="180"/>
        <w:rPr>
          <w:rFonts w:eastAsia="Bookman Old Style" w:cs="Calibri"/>
          <w:b/>
          <w:sz w:val="18"/>
          <w:szCs w:val="28"/>
        </w:rPr>
      </w:pPr>
    </w:p>
    <w:p w:rsidR="004173C3" w:rsidRDefault="00B66EB4">
      <w:pPr>
        <w:spacing w:after="0" w:line="240" w:lineRule="auto"/>
        <w:ind w:left="1890" w:hanging="1800"/>
        <w:jc w:val="both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</w:rPr>
        <w:t>Declaration:</w:t>
      </w:r>
      <w:r>
        <w:rPr>
          <w:rFonts w:eastAsia="Bookman Old Style" w:cs="Calibri"/>
          <w:sz w:val="28"/>
          <w:szCs w:val="28"/>
        </w:rPr>
        <w:t xml:space="preserve">     I hereby declare that all the above mentioned information is true and correct to the best of my knowledge.</w:t>
      </w:r>
    </w:p>
    <w:p w:rsidR="004173C3" w:rsidRDefault="004173C3">
      <w:pPr>
        <w:spacing w:after="0" w:line="240" w:lineRule="auto"/>
        <w:ind w:left="1890" w:hanging="1800"/>
        <w:jc w:val="both"/>
        <w:rPr>
          <w:rFonts w:eastAsia="Bookman Old Style" w:cs="Calibri"/>
          <w:sz w:val="16"/>
          <w:szCs w:val="28"/>
        </w:rPr>
      </w:pPr>
    </w:p>
    <w:p w:rsidR="004173C3" w:rsidRDefault="00B66EB4">
      <w:pPr>
        <w:spacing w:after="0" w:line="240" w:lineRule="auto"/>
        <w:ind w:firstLine="90"/>
        <w:rPr>
          <w:rFonts w:eastAsia="Bookman Old Style" w:cs="Calibri"/>
          <w:sz w:val="28"/>
          <w:szCs w:val="28"/>
        </w:rPr>
      </w:pPr>
      <w:r>
        <w:rPr>
          <w:rFonts w:eastAsia="Bookman Old Style" w:cs="Calibri"/>
          <w:b/>
          <w:sz w:val="28"/>
          <w:szCs w:val="28"/>
          <w:u w:val="single"/>
        </w:rPr>
        <w:t>Date:</w:t>
      </w:r>
      <w:r>
        <w:rPr>
          <w:rFonts w:eastAsia="Bookman Old Style" w:cs="Calibri"/>
          <w:b/>
          <w:sz w:val="28"/>
          <w:szCs w:val="28"/>
        </w:rPr>
        <w:t xml:space="preserve">   15-01-2021</w:t>
      </w:r>
      <w:r>
        <w:rPr>
          <w:rFonts w:eastAsia="Bookman Old Style" w:cs="Calibri"/>
          <w:b/>
          <w:sz w:val="28"/>
          <w:szCs w:val="28"/>
        </w:rPr>
        <w:tab/>
        <w:t xml:space="preserve">                                                         </w:t>
      </w:r>
      <w:r>
        <w:rPr>
          <w:rFonts w:eastAsia="Bookman Old Style" w:cs="Calibri"/>
          <w:b/>
          <w:sz w:val="28"/>
          <w:szCs w:val="28"/>
          <w:u w:val="single"/>
        </w:rPr>
        <w:t>Place:</w:t>
      </w:r>
      <w:r>
        <w:rPr>
          <w:rFonts w:eastAsia="Bookman Old Style" w:cs="Calibri"/>
          <w:b/>
          <w:sz w:val="28"/>
          <w:szCs w:val="28"/>
        </w:rPr>
        <w:t xml:space="preserve">   Punjab </w:t>
      </w:r>
    </w:p>
    <w:sectPr w:rsidR="004173C3">
      <w:pgSz w:w="11907" w:h="16839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0000003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7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0000009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A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1F2E5E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C3"/>
    <w:rsid w:val="004173C3"/>
    <w:rsid w:val="009D42A0"/>
    <w:rsid w:val="00B66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SimSun" w:hAnsi="Cambria" w:cs="SimSun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rt0xe">
    <w:name w:val="trt0xe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</dc:creator>
  <cp:lastModifiedBy>Ad</cp:lastModifiedBy>
  <cp:revision>65</cp:revision>
  <dcterms:created xsi:type="dcterms:W3CDTF">2021-10-20T07:39:00Z</dcterms:created>
  <dcterms:modified xsi:type="dcterms:W3CDTF">2022-01-15T06:14:00Z</dcterms:modified>
</cp:coreProperties>
</file>