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76" w:lineRule="auto"/>
        <w:jc w:val="center"/>
        <w:rPr>
          <w:rFonts w:cstheme="minorHAnsi"/>
          <w:b/>
          <w:sz w:val="36"/>
          <w:szCs w:val="24"/>
          <w:u w:val="single"/>
        </w:rPr>
      </w:pPr>
      <w:r>
        <w:rPr>
          <w:rFonts w:cstheme="minorHAnsi"/>
          <w:b/>
          <w:sz w:val="36"/>
          <w:szCs w:val="24"/>
          <w:u w:val="single"/>
        </w:rPr>
        <w:t>Statement of Purpose</w:t>
      </w:r>
    </w:p>
    <w:p>
      <w:pPr>
        <w:spacing w:after="0" w:line="276" w:lineRule="auto"/>
        <w:jc w:val="center"/>
        <w:rPr>
          <w:rFonts w:cstheme="minorHAnsi"/>
          <w:b/>
          <w:sz w:val="36"/>
          <w:szCs w:val="24"/>
          <w:u w:val="single"/>
        </w:rPr>
      </w:pPr>
    </w:p>
    <w:p>
      <w:pPr>
        <w:spacing w:after="0" w:line="276" w:lineRule="auto"/>
        <w:jc w:val="both"/>
        <w:rPr>
          <w:rFonts w:cstheme="minorHAnsi"/>
          <w:sz w:val="28"/>
          <w:szCs w:val="24"/>
        </w:rPr>
      </w:pPr>
    </w:p>
    <w:p>
      <w:pPr>
        <w:spacing w:after="0" w:line="276" w:lineRule="auto"/>
        <w:jc w:val="both"/>
        <w:rPr>
          <w:rFonts w:cstheme="minorHAnsi"/>
          <w:b/>
          <w:sz w:val="28"/>
          <w:szCs w:val="24"/>
          <w:u w:val="single"/>
        </w:rPr>
      </w:pPr>
      <w:r>
        <w:rPr>
          <w:rFonts w:cstheme="minorHAnsi"/>
          <w:b/>
          <w:sz w:val="28"/>
          <w:szCs w:val="24"/>
          <w:u w:val="single"/>
        </w:rPr>
        <w:t xml:space="preserve">Introduction : </w:t>
      </w:r>
    </w:p>
    <w:p>
      <w:pPr>
        <w:spacing w:after="0" w:line="276" w:lineRule="auto"/>
        <w:jc w:val="both"/>
        <w:rPr>
          <w:rFonts w:cstheme="minorHAnsi"/>
          <w:b/>
          <w:sz w:val="28"/>
          <w:szCs w:val="24"/>
          <w:u w:val="single"/>
        </w:rPr>
      </w:pPr>
    </w:p>
    <w:p>
      <w:pPr>
        <w:spacing w:after="0" w:line="276" w:lineRule="auto"/>
        <w:jc w:val="both"/>
        <w:rPr>
          <w:rFonts w:cstheme="minorHAnsi"/>
          <w:sz w:val="24"/>
          <w:szCs w:val="24"/>
        </w:rPr>
      </w:pPr>
      <w:r>
        <w:rPr>
          <w:rFonts w:cstheme="minorHAnsi"/>
          <w:sz w:val="24"/>
          <w:szCs w:val="24"/>
        </w:rPr>
        <w:t xml:space="preserve">My name is </w:t>
      </w:r>
      <w:r>
        <w:rPr>
          <w:rFonts w:hint="default" w:cstheme="minorHAnsi"/>
          <w:b/>
          <w:sz w:val="24"/>
          <w:szCs w:val="24"/>
          <w:lang w:val="en-GB"/>
        </w:rPr>
        <w:t>Manpreet Kaur</w:t>
      </w:r>
      <w:r>
        <w:rPr>
          <w:rFonts w:cstheme="minorHAnsi"/>
          <w:b/>
          <w:sz w:val="24"/>
          <w:szCs w:val="24"/>
        </w:rPr>
        <w:t xml:space="preserve"> </w:t>
      </w:r>
      <w:r>
        <w:rPr>
          <w:rFonts w:cstheme="minorHAnsi"/>
          <w:sz w:val="24"/>
          <w:szCs w:val="24"/>
        </w:rPr>
        <w:t xml:space="preserve">born on </w:t>
      </w:r>
      <w:r>
        <w:rPr>
          <w:rFonts w:hint="default" w:cstheme="minorHAnsi"/>
          <w:sz w:val="24"/>
          <w:szCs w:val="24"/>
          <w:lang w:val="en-GB"/>
        </w:rPr>
        <w:t>12th</w:t>
      </w:r>
      <w:r>
        <w:rPr>
          <w:rFonts w:cstheme="minorHAnsi"/>
          <w:sz w:val="24"/>
          <w:szCs w:val="24"/>
        </w:rPr>
        <w:t xml:space="preserve"> </w:t>
      </w:r>
      <w:r>
        <w:rPr>
          <w:rFonts w:hint="default" w:cstheme="minorHAnsi"/>
          <w:sz w:val="24"/>
          <w:szCs w:val="24"/>
          <w:lang w:val="en-GB"/>
        </w:rPr>
        <w:t>December</w:t>
      </w:r>
      <w:r>
        <w:rPr>
          <w:rFonts w:cstheme="minorHAnsi"/>
          <w:sz w:val="24"/>
          <w:szCs w:val="24"/>
        </w:rPr>
        <w:t>, 199</w:t>
      </w:r>
      <w:r>
        <w:rPr>
          <w:rFonts w:hint="default" w:cstheme="minorHAnsi"/>
          <w:sz w:val="24"/>
          <w:szCs w:val="24"/>
          <w:lang w:val="en-GB"/>
        </w:rPr>
        <w:t>4</w:t>
      </w:r>
      <w:r>
        <w:rPr>
          <w:rFonts w:cstheme="minorHAnsi"/>
          <w:sz w:val="24"/>
          <w:szCs w:val="24"/>
        </w:rPr>
        <w:t xml:space="preserve">. I hail from </w:t>
      </w:r>
      <w:r>
        <w:rPr>
          <w:rFonts w:hint="default" w:cstheme="minorHAnsi"/>
          <w:sz w:val="24"/>
          <w:szCs w:val="24"/>
          <w:lang w:val="en-GB"/>
        </w:rPr>
        <w:t>Qadian</w:t>
      </w:r>
      <w:r>
        <w:rPr>
          <w:rFonts w:cstheme="minorHAnsi"/>
          <w:sz w:val="24"/>
          <w:szCs w:val="24"/>
        </w:rPr>
        <w:t xml:space="preserve">, </w:t>
      </w:r>
      <w:r>
        <w:rPr>
          <w:rFonts w:hint="default" w:cstheme="minorHAnsi"/>
          <w:sz w:val="24"/>
          <w:szCs w:val="24"/>
          <w:lang w:val="en-GB"/>
        </w:rPr>
        <w:t>Gurdaspur</w:t>
      </w:r>
      <w:r>
        <w:rPr>
          <w:rFonts w:cstheme="minorHAnsi"/>
          <w:sz w:val="24"/>
          <w:szCs w:val="24"/>
        </w:rPr>
        <w:t xml:space="preserve">, India and applying for Student Visa. I intend to apply for </w:t>
      </w:r>
      <w:r>
        <w:rPr>
          <w:rFonts w:cstheme="minorHAnsi"/>
          <w:b/>
          <w:sz w:val="24"/>
          <w:szCs w:val="24"/>
        </w:rPr>
        <w:t xml:space="preserve">Master of </w:t>
      </w:r>
      <w:r>
        <w:rPr>
          <w:rFonts w:hint="default" w:cstheme="minorHAnsi"/>
          <w:b/>
          <w:sz w:val="24"/>
          <w:szCs w:val="24"/>
          <w:lang w:val="en-GB"/>
        </w:rPr>
        <w:t>Information Technology</w:t>
      </w:r>
      <w:r>
        <w:rPr>
          <w:rFonts w:cstheme="minorHAnsi"/>
          <w:b/>
          <w:sz w:val="24"/>
          <w:szCs w:val="24"/>
        </w:rPr>
        <w:t xml:space="preserve"> (</w:t>
      </w:r>
      <w:r>
        <w:rPr>
          <w:rFonts w:hint="default" w:cstheme="minorHAnsi"/>
          <w:b/>
          <w:sz w:val="24"/>
          <w:szCs w:val="24"/>
          <w:lang w:val="en-GB"/>
        </w:rPr>
        <w:t>Enterprise  Management</w:t>
      </w:r>
      <w:r>
        <w:rPr>
          <w:rFonts w:cstheme="minorHAnsi"/>
          <w:b/>
          <w:sz w:val="24"/>
          <w:szCs w:val="24"/>
        </w:rPr>
        <w:t xml:space="preserve">) </w:t>
      </w:r>
      <w:r>
        <w:rPr>
          <w:rFonts w:cstheme="minorHAnsi"/>
          <w:sz w:val="24"/>
          <w:szCs w:val="24"/>
        </w:rPr>
        <w:t xml:space="preserve">from </w:t>
      </w:r>
      <w:r>
        <w:rPr>
          <w:rFonts w:cstheme="minorHAnsi"/>
          <w:b/>
          <w:sz w:val="24"/>
          <w:szCs w:val="24"/>
        </w:rPr>
        <w:t xml:space="preserve">University of </w:t>
      </w:r>
      <w:r>
        <w:rPr>
          <w:rFonts w:hint="default" w:cstheme="minorHAnsi"/>
          <w:b/>
          <w:sz w:val="24"/>
          <w:szCs w:val="24"/>
          <w:lang w:val="en-GB"/>
        </w:rPr>
        <w:t xml:space="preserve">South </w:t>
      </w:r>
      <w:r>
        <w:rPr>
          <w:rFonts w:cstheme="minorHAnsi"/>
          <w:b/>
          <w:sz w:val="24"/>
          <w:szCs w:val="24"/>
        </w:rPr>
        <w:t xml:space="preserve"> Australia. </w:t>
      </w:r>
    </w:p>
    <w:p>
      <w:pPr>
        <w:spacing w:after="0" w:line="276" w:lineRule="auto"/>
        <w:jc w:val="both"/>
        <w:rPr>
          <w:rFonts w:cstheme="minorHAnsi"/>
          <w:sz w:val="24"/>
          <w:szCs w:val="24"/>
        </w:rPr>
      </w:pPr>
    </w:p>
    <w:p>
      <w:pPr>
        <w:spacing w:after="0" w:line="276" w:lineRule="auto"/>
        <w:jc w:val="both"/>
        <w:rPr>
          <w:rFonts w:cstheme="minorHAnsi"/>
          <w:b/>
          <w:sz w:val="28"/>
          <w:szCs w:val="24"/>
          <w:u w:val="single"/>
        </w:rPr>
      </w:pPr>
      <w:r>
        <w:rPr>
          <w:rFonts w:cstheme="minorHAnsi"/>
          <w:b/>
          <w:sz w:val="28"/>
          <w:szCs w:val="24"/>
          <w:u w:val="single"/>
        </w:rPr>
        <w:t xml:space="preserve">Academic Background : </w:t>
      </w:r>
    </w:p>
    <w:p>
      <w:pPr>
        <w:spacing w:after="0" w:line="276" w:lineRule="auto"/>
        <w:jc w:val="both"/>
        <w:rPr>
          <w:rFonts w:cstheme="minorHAnsi"/>
          <w:b/>
          <w:sz w:val="28"/>
          <w:szCs w:val="24"/>
          <w:u w:val="single"/>
        </w:rPr>
      </w:pPr>
    </w:p>
    <w:p>
      <w:pPr>
        <w:spacing w:after="0" w:line="276" w:lineRule="auto"/>
        <w:jc w:val="both"/>
        <w:rPr>
          <w:rFonts w:cstheme="minorHAnsi"/>
          <w:sz w:val="24"/>
          <w:szCs w:val="24"/>
        </w:rPr>
      </w:pPr>
      <w:r>
        <w:rPr>
          <w:rFonts w:cstheme="minorHAnsi"/>
          <w:sz w:val="24"/>
          <w:szCs w:val="24"/>
        </w:rPr>
        <w:t>As per my qualification, I did my matriculation in 201</w:t>
      </w:r>
      <w:r>
        <w:rPr>
          <w:rFonts w:hint="default" w:cstheme="minorHAnsi"/>
          <w:sz w:val="24"/>
          <w:szCs w:val="24"/>
          <w:lang w:val="en-GB"/>
        </w:rPr>
        <w:t>0</w:t>
      </w:r>
      <w:r>
        <w:rPr>
          <w:rFonts w:cstheme="minorHAnsi"/>
          <w:sz w:val="24"/>
          <w:szCs w:val="24"/>
        </w:rPr>
        <w:t xml:space="preserve"> and scored </w:t>
      </w:r>
      <w:r>
        <w:rPr>
          <w:rFonts w:hint="default" w:cstheme="minorHAnsi"/>
          <w:sz w:val="24"/>
          <w:szCs w:val="24"/>
          <w:lang w:val="en-GB"/>
        </w:rPr>
        <w:t>65</w:t>
      </w:r>
      <w:r>
        <w:rPr>
          <w:rFonts w:cstheme="minorHAnsi"/>
          <w:sz w:val="24"/>
          <w:szCs w:val="24"/>
        </w:rPr>
        <w:t>% and Senior Secondary (</w:t>
      </w:r>
      <w:r>
        <w:rPr>
          <w:rFonts w:hint="default" w:cstheme="minorHAnsi"/>
          <w:sz w:val="24"/>
          <w:szCs w:val="24"/>
          <w:lang w:val="en-GB"/>
        </w:rPr>
        <w:t>Humanities</w:t>
      </w:r>
      <w:r>
        <w:rPr>
          <w:rFonts w:cstheme="minorHAnsi"/>
          <w:sz w:val="24"/>
          <w:szCs w:val="24"/>
        </w:rPr>
        <w:t>) in 201</w:t>
      </w:r>
      <w:r>
        <w:rPr>
          <w:rFonts w:hint="default" w:cstheme="minorHAnsi"/>
          <w:sz w:val="24"/>
          <w:szCs w:val="24"/>
          <w:lang w:val="en-GB"/>
        </w:rPr>
        <w:t>2</w:t>
      </w:r>
      <w:r>
        <w:rPr>
          <w:rFonts w:cstheme="minorHAnsi"/>
          <w:sz w:val="24"/>
          <w:szCs w:val="24"/>
        </w:rPr>
        <w:t xml:space="preserve"> with</w:t>
      </w:r>
      <w:r>
        <w:rPr>
          <w:rFonts w:hint="default" w:cstheme="minorHAnsi"/>
          <w:sz w:val="24"/>
          <w:szCs w:val="24"/>
          <w:lang w:val="en-GB"/>
        </w:rPr>
        <w:t>71%</w:t>
      </w:r>
      <w:r>
        <w:rPr>
          <w:rFonts w:cstheme="minorHAnsi"/>
          <w:sz w:val="24"/>
          <w:szCs w:val="24"/>
        </w:rPr>
        <w:t xml:space="preserve">. My secondary and senior secondary education both are affiliated to </w:t>
      </w:r>
      <w:r>
        <w:rPr>
          <w:rFonts w:hint="default" w:cstheme="minorHAnsi"/>
          <w:sz w:val="24"/>
          <w:szCs w:val="24"/>
          <w:lang w:val="en-GB"/>
        </w:rPr>
        <w:t>Punjab</w:t>
      </w:r>
      <w:r>
        <w:rPr>
          <w:rFonts w:cstheme="minorHAnsi"/>
          <w:sz w:val="24"/>
          <w:szCs w:val="24"/>
        </w:rPr>
        <w:t xml:space="preserve">  School Education</w:t>
      </w:r>
      <w:r>
        <w:rPr>
          <w:rFonts w:hint="default" w:cstheme="minorHAnsi"/>
          <w:sz w:val="24"/>
          <w:szCs w:val="24"/>
          <w:lang w:val="en-GB"/>
        </w:rPr>
        <w:t xml:space="preserve"> Board</w:t>
      </w:r>
      <w:r>
        <w:rPr>
          <w:rFonts w:cstheme="minorHAnsi"/>
          <w:sz w:val="24"/>
          <w:szCs w:val="24"/>
        </w:rPr>
        <w:t xml:space="preserve">. Afterwards, I completed Bachelor of </w:t>
      </w:r>
      <w:r>
        <w:rPr>
          <w:rFonts w:hint="default" w:cstheme="minorHAnsi"/>
          <w:sz w:val="24"/>
          <w:szCs w:val="24"/>
          <w:lang w:val="en-GB"/>
        </w:rPr>
        <w:t xml:space="preserve">Computer Application </w:t>
      </w:r>
      <w:r>
        <w:rPr>
          <w:rFonts w:cstheme="minorHAnsi"/>
          <w:sz w:val="24"/>
          <w:szCs w:val="24"/>
        </w:rPr>
        <w:t>(201</w:t>
      </w:r>
      <w:r>
        <w:rPr>
          <w:rFonts w:hint="default" w:cstheme="minorHAnsi"/>
          <w:sz w:val="24"/>
          <w:szCs w:val="24"/>
          <w:lang w:val="en-GB"/>
        </w:rPr>
        <w:t>2</w:t>
      </w:r>
      <w:r>
        <w:rPr>
          <w:rFonts w:cstheme="minorHAnsi"/>
          <w:sz w:val="24"/>
          <w:szCs w:val="24"/>
        </w:rPr>
        <w:t xml:space="preserve"> – 202</w:t>
      </w:r>
      <w:r>
        <w:rPr>
          <w:rFonts w:hint="default" w:cstheme="minorHAnsi"/>
          <w:sz w:val="24"/>
          <w:szCs w:val="24"/>
          <w:lang w:val="en-GB"/>
        </w:rPr>
        <w:t>5</w:t>
      </w:r>
      <w:r>
        <w:rPr>
          <w:rFonts w:cstheme="minorHAnsi"/>
          <w:sz w:val="24"/>
          <w:szCs w:val="24"/>
        </w:rPr>
        <w:t xml:space="preserve">) from </w:t>
      </w:r>
      <w:r>
        <w:rPr>
          <w:rFonts w:hint="default" w:cstheme="minorHAnsi"/>
          <w:sz w:val="24"/>
          <w:szCs w:val="24"/>
          <w:lang w:val="en-GB"/>
        </w:rPr>
        <w:t xml:space="preserve">Guru Nanak Dev </w:t>
      </w:r>
      <w:r>
        <w:rPr>
          <w:rFonts w:cstheme="minorHAnsi"/>
          <w:sz w:val="24"/>
          <w:szCs w:val="24"/>
        </w:rPr>
        <w:t xml:space="preserve">University with </w:t>
      </w:r>
      <w:r>
        <w:rPr>
          <w:rFonts w:hint="default" w:cstheme="minorHAnsi"/>
          <w:sz w:val="24"/>
          <w:szCs w:val="24"/>
          <w:lang w:val="en-GB"/>
        </w:rPr>
        <w:t xml:space="preserve">66% </w:t>
      </w:r>
      <w:r>
        <w:rPr>
          <w:rFonts w:cstheme="minorHAnsi"/>
          <w:sz w:val="24"/>
          <w:szCs w:val="24"/>
        </w:rPr>
        <w:t xml:space="preserve"> marks. </w:t>
      </w:r>
    </w:p>
    <w:p>
      <w:pPr>
        <w:spacing w:after="0" w:line="276" w:lineRule="auto"/>
        <w:jc w:val="both"/>
        <w:rPr>
          <w:rFonts w:cstheme="minorHAnsi"/>
          <w:sz w:val="24"/>
          <w:szCs w:val="24"/>
        </w:rPr>
      </w:pPr>
    </w:p>
    <w:p>
      <w:pPr>
        <w:spacing w:after="0" w:line="276" w:lineRule="auto"/>
        <w:jc w:val="both"/>
        <w:rPr>
          <w:rFonts w:cstheme="minorHAnsi"/>
          <w:b/>
          <w:sz w:val="28"/>
          <w:szCs w:val="24"/>
          <w:u w:val="single"/>
        </w:rPr>
      </w:pPr>
      <w:r>
        <w:rPr>
          <w:rFonts w:cstheme="minorHAnsi"/>
          <w:b/>
          <w:sz w:val="28"/>
          <w:szCs w:val="24"/>
          <w:u w:val="single"/>
        </w:rPr>
        <w:t xml:space="preserve">English Language Ability : </w:t>
      </w:r>
    </w:p>
    <w:p>
      <w:pPr>
        <w:spacing w:after="0" w:line="276" w:lineRule="auto"/>
        <w:jc w:val="both"/>
        <w:rPr>
          <w:rFonts w:cstheme="minorHAnsi"/>
          <w:b/>
          <w:sz w:val="28"/>
          <w:szCs w:val="24"/>
          <w:u w:val="single"/>
        </w:rPr>
      </w:pPr>
    </w:p>
    <w:p>
      <w:pPr>
        <w:spacing w:after="0" w:line="276" w:lineRule="auto"/>
        <w:jc w:val="both"/>
        <w:rPr>
          <w:rFonts w:cstheme="minorHAnsi"/>
          <w:sz w:val="24"/>
          <w:szCs w:val="24"/>
        </w:rPr>
      </w:pPr>
      <w:r>
        <w:rPr>
          <w:rFonts w:hint="default"/>
          <w:sz w:val="24"/>
          <w:szCs w:val="24"/>
        </w:rPr>
        <w:t>Following the completion of my Bachelor of Computer Application, I became highly interested in continuing my education in Australia, so I began to study for the IELTS exam and took the test on</w:t>
      </w:r>
      <w:r>
        <w:rPr>
          <w:rFonts w:hint="default"/>
          <w:sz w:val="24"/>
          <w:szCs w:val="24"/>
          <w:lang w:val="en-GB"/>
        </w:rPr>
        <w:t xml:space="preserve"> </w:t>
      </w:r>
      <w:r>
        <w:rPr>
          <w:rFonts w:hint="default" w:cstheme="minorHAnsi"/>
          <w:sz w:val="24"/>
          <w:szCs w:val="24"/>
          <w:lang w:val="en-GB"/>
        </w:rPr>
        <w:t>09</w:t>
      </w:r>
      <w:r>
        <w:rPr>
          <w:rFonts w:cstheme="minorHAnsi"/>
          <w:sz w:val="24"/>
          <w:szCs w:val="24"/>
        </w:rPr>
        <w:t xml:space="preserve"> </w:t>
      </w:r>
      <w:r>
        <w:rPr>
          <w:rFonts w:hint="default" w:cstheme="minorHAnsi"/>
          <w:sz w:val="24"/>
          <w:szCs w:val="24"/>
          <w:lang w:val="en-GB"/>
        </w:rPr>
        <w:t>January</w:t>
      </w:r>
      <w:r>
        <w:rPr>
          <w:rFonts w:cstheme="minorHAnsi"/>
          <w:sz w:val="24"/>
          <w:szCs w:val="24"/>
        </w:rPr>
        <w:t xml:space="preserve">, 2021 and scored overall </w:t>
      </w:r>
      <w:r>
        <w:rPr>
          <w:rFonts w:hint="default" w:cstheme="minorHAnsi"/>
          <w:sz w:val="24"/>
          <w:szCs w:val="24"/>
          <w:lang w:val="en-GB"/>
        </w:rPr>
        <w:t>6.0 Bands</w:t>
      </w:r>
      <w:r>
        <w:rPr>
          <w:rFonts w:cstheme="minorHAnsi"/>
          <w:sz w:val="24"/>
          <w:szCs w:val="24"/>
        </w:rPr>
        <w:t xml:space="preserve">, Listening : </w:t>
      </w:r>
      <w:r>
        <w:rPr>
          <w:rFonts w:hint="default" w:cstheme="minorHAnsi"/>
          <w:sz w:val="24"/>
          <w:szCs w:val="24"/>
          <w:lang w:val="en-GB"/>
        </w:rPr>
        <w:t>6.5</w:t>
      </w:r>
      <w:r>
        <w:rPr>
          <w:rFonts w:cstheme="minorHAnsi"/>
          <w:sz w:val="24"/>
          <w:szCs w:val="24"/>
        </w:rPr>
        <w:t>, Reading :</w:t>
      </w:r>
      <w:r>
        <w:rPr>
          <w:rFonts w:hint="default" w:cstheme="minorHAnsi"/>
          <w:sz w:val="24"/>
          <w:szCs w:val="24"/>
          <w:lang w:val="en-GB"/>
        </w:rPr>
        <w:t>5.5</w:t>
      </w:r>
      <w:r>
        <w:rPr>
          <w:rFonts w:cstheme="minorHAnsi"/>
          <w:sz w:val="24"/>
          <w:szCs w:val="24"/>
        </w:rPr>
        <w:t xml:space="preserve">, Speaking : </w:t>
      </w:r>
      <w:r>
        <w:rPr>
          <w:rFonts w:hint="default" w:cstheme="minorHAnsi"/>
          <w:sz w:val="24"/>
          <w:szCs w:val="24"/>
          <w:lang w:val="en-GB"/>
        </w:rPr>
        <w:t>6.0</w:t>
      </w:r>
      <w:r>
        <w:rPr>
          <w:rFonts w:cstheme="minorHAnsi"/>
          <w:sz w:val="24"/>
          <w:szCs w:val="24"/>
        </w:rPr>
        <w:t xml:space="preserve">, </w:t>
      </w:r>
    </w:p>
    <w:p>
      <w:pPr>
        <w:spacing w:after="0" w:line="276" w:lineRule="auto"/>
        <w:jc w:val="both"/>
        <w:rPr>
          <w:rFonts w:cstheme="minorHAnsi"/>
          <w:sz w:val="24"/>
          <w:szCs w:val="24"/>
        </w:rPr>
      </w:pPr>
      <w:r>
        <w:rPr>
          <w:rFonts w:cstheme="minorHAnsi"/>
          <w:sz w:val="24"/>
          <w:szCs w:val="24"/>
        </w:rPr>
        <w:t>Writing : 6</w:t>
      </w:r>
      <w:r>
        <w:rPr>
          <w:rFonts w:hint="default" w:cstheme="minorHAnsi"/>
          <w:sz w:val="24"/>
          <w:szCs w:val="24"/>
          <w:lang w:val="en-GB"/>
        </w:rPr>
        <w:t>.0</w:t>
      </w:r>
      <w:r>
        <w:rPr>
          <w:rFonts w:cstheme="minorHAnsi"/>
          <w:sz w:val="24"/>
          <w:szCs w:val="24"/>
        </w:rPr>
        <w:t xml:space="preserve">. </w:t>
      </w:r>
    </w:p>
    <w:p>
      <w:pPr>
        <w:spacing w:after="0" w:line="276" w:lineRule="auto"/>
        <w:jc w:val="both"/>
        <w:rPr>
          <w:rFonts w:cstheme="minorHAnsi"/>
          <w:sz w:val="24"/>
          <w:szCs w:val="24"/>
        </w:rPr>
      </w:pPr>
    </w:p>
    <w:p>
      <w:pPr>
        <w:spacing w:after="0" w:line="276" w:lineRule="auto"/>
        <w:jc w:val="both"/>
        <w:rPr>
          <w:rFonts w:hint="default" w:cstheme="minorHAnsi"/>
          <w:b/>
          <w:sz w:val="28"/>
          <w:szCs w:val="24"/>
          <w:u w:val="single"/>
          <w:lang w:val="en-GB"/>
        </w:rPr>
      </w:pPr>
      <w:r>
        <w:rPr>
          <w:rFonts w:cstheme="minorHAnsi"/>
          <w:b/>
          <w:sz w:val="28"/>
          <w:szCs w:val="24"/>
          <w:u w:val="single"/>
        </w:rPr>
        <w:t>Travel History</w:t>
      </w:r>
      <w:r>
        <w:rPr>
          <w:rFonts w:hint="default" w:cstheme="minorHAnsi"/>
          <w:b/>
          <w:sz w:val="28"/>
          <w:szCs w:val="24"/>
          <w:u w:val="single"/>
          <w:lang w:val="en-GB"/>
        </w:rPr>
        <w:t>:</w:t>
      </w:r>
    </w:p>
    <w:p>
      <w:pPr>
        <w:spacing w:before="240" w:line="276" w:lineRule="auto"/>
        <w:jc w:val="both"/>
        <w:rPr>
          <w:rFonts w:cstheme="minorHAnsi"/>
          <w:sz w:val="24"/>
          <w:szCs w:val="24"/>
        </w:rPr>
      </w:pPr>
      <w:r>
        <w:rPr>
          <w:rFonts w:cstheme="minorHAnsi"/>
        </w:rPr>
        <w:t xml:space="preserve">As far as my Travel history is concerned, I did not travel in anyone country before it. </w:t>
      </w:r>
    </w:p>
    <w:p>
      <w:pPr>
        <w:spacing w:after="0" w:line="276" w:lineRule="auto"/>
        <w:jc w:val="both"/>
        <w:rPr>
          <w:rFonts w:cstheme="minorHAnsi"/>
          <w:sz w:val="24"/>
          <w:szCs w:val="24"/>
        </w:rPr>
      </w:pPr>
    </w:p>
    <w:p>
      <w:pPr>
        <w:spacing w:after="0" w:line="276" w:lineRule="auto"/>
        <w:jc w:val="both"/>
        <w:rPr>
          <w:rFonts w:cstheme="minorHAnsi"/>
          <w:b/>
          <w:sz w:val="28"/>
          <w:szCs w:val="24"/>
          <w:u w:val="single"/>
        </w:rPr>
      </w:pPr>
      <w:r>
        <w:rPr>
          <w:rFonts w:cstheme="minorHAnsi"/>
          <w:b/>
          <w:sz w:val="28"/>
          <w:szCs w:val="24"/>
          <w:u w:val="single"/>
        </w:rPr>
        <w:t xml:space="preserve">Motivation For the Course : </w:t>
      </w:r>
    </w:p>
    <w:p>
      <w:pPr>
        <w:pStyle w:val="6"/>
        <w:shd w:val="clear" w:color="auto" w:fill="FFFFFF"/>
        <w:spacing w:before="360" w:beforeAutospacing="0" w:after="360" w:afterAutospacing="0"/>
        <w:rPr>
          <w:rFonts w:asciiTheme="minorHAnsi" w:hAnsiTheme="minorHAnsi" w:cstheme="minorHAnsi"/>
        </w:rPr>
      </w:pPr>
      <w:r>
        <w:rPr>
          <w:rFonts w:asciiTheme="minorHAnsi" w:hAnsiTheme="minorHAnsi" w:cstheme="minorHAnsi"/>
        </w:rPr>
        <w:t xml:space="preserve">According to my previous study and my interest in this field, I decided to continue studies in same field to get great career opportunities. So, I started looking for options for my higher studies in </w:t>
      </w:r>
      <w:r>
        <w:rPr>
          <w:rFonts w:hint="default" w:asciiTheme="minorHAnsi" w:hAnsiTheme="minorHAnsi" w:cstheme="minorHAnsi"/>
          <w:lang w:val="en-GB"/>
        </w:rPr>
        <w:t>computer</w:t>
      </w:r>
      <w:r>
        <w:rPr>
          <w:rFonts w:asciiTheme="minorHAnsi" w:hAnsiTheme="minorHAnsi" w:cstheme="minorHAnsi"/>
        </w:rPr>
        <w:t xml:space="preserve"> related program. After careful consideration of all the factors I have found that </w:t>
      </w:r>
      <w:r>
        <w:rPr>
          <w:rFonts w:hint="default" w:asciiTheme="minorHAnsi" w:hAnsiTheme="minorHAnsi" w:cstheme="minorHAnsi"/>
          <w:lang w:val="en-GB"/>
        </w:rPr>
        <w:t>Information Technology</w:t>
      </w:r>
      <w:r>
        <w:rPr>
          <w:rFonts w:asciiTheme="minorHAnsi" w:hAnsiTheme="minorHAnsi" w:cstheme="minorHAnsi"/>
        </w:rPr>
        <w:t xml:space="preserve">  is the best profession for me.</w:t>
      </w:r>
      <w:r>
        <w:rPr>
          <w:rFonts w:hint="default" w:asciiTheme="minorHAnsi" w:hAnsiTheme="minorHAnsi"/>
        </w:rPr>
        <w:t>Master of Information Technology (Enterprise Management) examines many areas of key processes and encompasses all divisions of technology. This degree is for IT professionals who want to refresh and expand their technical understanding of advanced computing disciplines or transition into a new field. It is internationally recognised and can help me further my career in a variety of industries, including software engineering, medicine, and telecommunications.</w:t>
      </w:r>
      <w:r>
        <w:rPr>
          <w:rFonts w:asciiTheme="minorHAnsi" w:hAnsiTheme="minorHAnsi" w:cstheme="minorHAnsi"/>
        </w:rPr>
        <w:t xml:space="preserve"> </w:t>
      </w:r>
      <w:r>
        <w:rPr>
          <w:rFonts w:hint="default" w:asciiTheme="minorHAnsi" w:hAnsiTheme="minorHAnsi"/>
        </w:rPr>
        <w:t>Core units, foundations units, specialist units, and a capstone project make up the course. It gives coursework with a practical focus, allowing me to not only gain a thorough comprehension of the subject but also improve my ability to implement it. I can learn networking, programming, security, and business systems in this course. The key reason for this is that I chose a subject that is related to my previous education.</w:t>
      </w:r>
    </w:p>
    <w:p>
      <w:pPr>
        <w:pStyle w:val="6"/>
        <w:shd w:val="clear" w:color="auto" w:fill="FFFFFF"/>
        <w:spacing w:before="360" w:beforeAutospacing="0" w:after="360" w:afterAutospacing="0"/>
        <w:rPr>
          <w:rFonts w:hint="default"/>
          <w:b/>
          <w:sz w:val="28"/>
          <w:szCs w:val="24"/>
          <w:u w:val="single"/>
          <w:lang w:val="en-GB"/>
        </w:rPr>
      </w:pPr>
      <w:r>
        <w:rPr>
          <w:rFonts w:hint="default"/>
          <w:b/>
          <w:sz w:val="28"/>
          <w:szCs w:val="24"/>
          <w:u w:val="single"/>
        </w:rPr>
        <w:t>M</w:t>
      </w:r>
      <w:r>
        <w:rPr>
          <w:rFonts w:hint="default"/>
          <w:b/>
          <w:sz w:val="28"/>
          <w:szCs w:val="24"/>
          <w:u w:val="single"/>
          <w:lang w:val="en-GB"/>
        </w:rPr>
        <w:t xml:space="preserve">aster of </w:t>
      </w:r>
      <w:r>
        <w:rPr>
          <w:rFonts w:hint="default"/>
          <w:b/>
          <w:sz w:val="28"/>
          <w:szCs w:val="24"/>
          <w:u w:val="single"/>
        </w:rPr>
        <w:t xml:space="preserve"> </w:t>
      </w:r>
      <w:r>
        <w:rPr>
          <w:rFonts w:hint="default"/>
          <w:b/>
          <w:sz w:val="28"/>
          <w:szCs w:val="24"/>
          <w:u w:val="single"/>
          <w:lang w:val="en-GB"/>
        </w:rPr>
        <w:t>Information</w:t>
      </w:r>
      <w:r>
        <w:rPr>
          <w:rFonts w:hint="default"/>
          <w:b/>
          <w:sz w:val="28"/>
          <w:szCs w:val="24"/>
          <w:u w:val="single"/>
        </w:rPr>
        <w:t xml:space="preserve"> </w:t>
      </w:r>
      <w:r>
        <w:rPr>
          <w:rFonts w:hint="default"/>
          <w:b/>
          <w:sz w:val="28"/>
          <w:szCs w:val="24"/>
          <w:u w:val="single"/>
          <w:lang w:val="en-GB"/>
        </w:rPr>
        <w:t>Technology</w:t>
      </w:r>
      <w:r>
        <w:rPr>
          <w:rFonts w:hint="default"/>
          <w:b/>
          <w:sz w:val="28"/>
          <w:szCs w:val="24"/>
          <w:u w:val="single"/>
        </w:rPr>
        <w:t xml:space="preserve"> </w:t>
      </w:r>
      <w:r>
        <w:rPr>
          <w:rFonts w:hint="default"/>
          <w:b/>
          <w:sz w:val="28"/>
          <w:szCs w:val="24"/>
          <w:u w:val="single"/>
          <w:lang w:val="en-GB"/>
        </w:rPr>
        <w:t>includes many Specializations:</w:t>
      </w:r>
    </w:p>
    <w:p>
      <w:pPr>
        <w:pStyle w:val="6"/>
        <w:numPr>
          <w:numId w:val="0"/>
        </w:numPr>
        <w:shd w:val="clear" w:color="auto" w:fill="FFFFFF"/>
        <w:spacing w:before="360" w:beforeAutospacing="0" w:after="360" w:afterAutospacing="0"/>
        <w:ind w:leftChars="0"/>
        <w:rPr>
          <w:rFonts w:asciiTheme="minorHAnsi" w:hAnsiTheme="minorHAnsi" w:cstheme="minorHAnsi"/>
        </w:rPr>
      </w:pPr>
      <w:r>
        <w:rPr>
          <w:rFonts w:asciiTheme="minorHAnsi" w:hAnsiTheme="minorHAnsi" w:cstheme="minorHAnsi"/>
        </w:rPr>
        <w:sym w:font="Symbol" w:char="F076"/>
      </w:r>
      <w:r>
        <w:rPr>
          <w:rFonts w:asciiTheme="minorHAnsi" w:hAnsiTheme="minorHAnsi" w:cstheme="minorHAnsi"/>
        </w:rPr>
        <w:t xml:space="preserve"> Computer networking specialization.</w:t>
      </w:r>
      <w:r>
        <w:rPr>
          <w:rFonts w:asciiTheme="minorHAnsi" w:hAnsiTheme="minorHAnsi" w:cstheme="minorHAnsi"/>
        </w:rPr>
        <w:br w:type="textWrapping"/>
      </w:r>
      <w:r>
        <w:rPr>
          <w:rFonts w:asciiTheme="minorHAnsi" w:hAnsiTheme="minorHAnsi" w:cstheme="minorHAnsi"/>
        </w:rPr>
        <w:sym w:font="Symbol" w:char="F076"/>
      </w:r>
      <w:r>
        <w:rPr>
          <w:rFonts w:asciiTheme="minorHAnsi" w:hAnsiTheme="minorHAnsi" w:cstheme="minorHAnsi"/>
        </w:rPr>
        <w:t xml:space="preserve"> Network security specialization.</w:t>
      </w:r>
      <w:r>
        <w:rPr>
          <w:rFonts w:asciiTheme="minorHAnsi" w:hAnsiTheme="minorHAnsi" w:cstheme="minorHAnsi"/>
        </w:rPr>
        <w:br w:type="textWrapping"/>
      </w:r>
      <w:r>
        <w:rPr>
          <w:rFonts w:asciiTheme="minorHAnsi" w:hAnsiTheme="minorHAnsi" w:cstheme="minorHAnsi"/>
        </w:rPr>
        <w:sym w:font="Symbol" w:char="F076"/>
      </w:r>
      <w:r>
        <w:rPr>
          <w:rFonts w:asciiTheme="minorHAnsi" w:hAnsiTheme="minorHAnsi" w:cstheme="minorHAnsi"/>
        </w:rPr>
        <w:t xml:space="preserve"> IT management specialization.</w:t>
      </w:r>
      <w:r>
        <w:rPr>
          <w:rFonts w:asciiTheme="minorHAnsi" w:hAnsiTheme="minorHAnsi" w:cstheme="minorHAnsi"/>
        </w:rPr>
        <w:br w:type="textWrapping"/>
      </w:r>
      <w:r>
        <w:rPr>
          <w:rFonts w:asciiTheme="minorHAnsi" w:hAnsiTheme="minorHAnsi" w:cstheme="minorHAnsi"/>
        </w:rPr>
        <w:sym w:font="Symbol" w:char="F076"/>
      </w:r>
      <w:r>
        <w:rPr>
          <w:rFonts w:asciiTheme="minorHAnsi" w:hAnsiTheme="minorHAnsi" w:cstheme="minorHAnsi"/>
        </w:rPr>
        <w:t xml:space="preserve"> Software Design and Development Specialization.</w:t>
      </w:r>
      <w:r>
        <w:rPr>
          <w:rFonts w:asciiTheme="minorHAnsi" w:hAnsiTheme="minorHAnsi" w:cstheme="minorHAnsi"/>
        </w:rPr>
        <w:br w:type="textWrapping"/>
      </w:r>
      <w:r>
        <w:rPr>
          <w:rFonts w:asciiTheme="minorHAnsi" w:hAnsiTheme="minorHAnsi" w:cstheme="minorHAnsi"/>
        </w:rPr>
        <w:sym w:font="Symbol" w:char="F076"/>
      </w:r>
      <w:r>
        <w:rPr>
          <w:rFonts w:asciiTheme="minorHAnsi" w:hAnsiTheme="minorHAnsi" w:cstheme="minorHAnsi"/>
        </w:rPr>
        <w:t xml:space="preserve"> System Analysis specialization.</w:t>
      </w:r>
      <w:r>
        <w:rPr>
          <w:rFonts w:asciiTheme="minorHAnsi" w:hAnsiTheme="minorHAnsi" w:cstheme="minorHAnsi"/>
        </w:rPr>
        <w:br w:type="textWrapping"/>
      </w:r>
      <w:r>
        <w:rPr>
          <w:rFonts w:asciiTheme="minorHAnsi" w:hAnsiTheme="minorHAnsi" w:cstheme="minorHAnsi"/>
        </w:rPr>
        <w:sym w:font="Symbol" w:char="F076"/>
      </w:r>
      <w:r>
        <w:rPr>
          <w:rFonts w:asciiTheme="minorHAnsi" w:hAnsiTheme="minorHAnsi" w:cstheme="minorHAnsi"/>
        </w:rPr>
        <w:t xml:space="preserve"> Business Analysis specialization.</w:t>
      </w:r>
    </w:p>
    <w:p>
      <w:pPr>
        <w:pStyle w:val="6"/>
        <w:spacing w:after="0" w:afterAutospacing="0" w:line="276" w:lineRule="auto"/>
        <w:jc w:val="both"/>
        <w:rPr>
          <w:rFonts w:asciiTheme="minorHAnsi" w:hAnsiTheme="minorHAnsi" w:cstheme="minorHAnsi"/>
          <w:b/>
          <w:sz w:val="28"/>
          <w:u w:val="single"/>
        </w:rPr>
      </w:pPr>
      <w:r>
        <w:rPr>
          <w:rFonts w:asciiTheme="minorHAnsi" w:hAnsiTheme="minorHAnsi" w:cstheme="minorHAnsi"/>
          <w:b/>
          <w:sz w:val="28"/>
          <w:u w:val="single"/>
        </w:rPr>
        <w:t>Reasons For Choosing Australia &amp; Why Not Other Countries?</w:t>
      </w:r>
    </w:p>
    <w:p>
      <w:pPr>
        <w:pStyle w:val="6"/>
        <w:spacing w:after="0" w:afterAutospacing="0" w:line="276" w:lineRule="auto"/>
        <w:jc w:val="both"/>
        <w:rPr>
          <w:rFonts w:asciiTheme="minorHAnsi" w:hAnsiTheme="minorHAnsi" w:cstheme="minorHAnsi"/>
          <w:b/>
          <w:sz w:val="28"/>
          <w:u w:val="single"/>
        </w:rPr>
      </w:pPr>
    </w:p>
    <w:p>
      <w:pPr>
        <w:spacing w:after="0" w:line="276" w:lineRule="auto"/>
        <w:jc w:val="both"/>
        <w:rPr>
          <w:rFonts w:cs="Arial"/>
          <w:sz w:val="24"/>
          <w:szCs w:val="24"/>
        </w:rPr>
      </w:pPr>
      <w:r>
        <w:rPr>
          <w:rFonts w:cs="Arial"/>
          <w:sz w:val="24"/>
          <w:szCs w:val="24"/>
        </w:rPr>
        <w:t>Australia has been ranked as the second best country to live in terms of life expectancy, education and per-capita income. This ranking clearly shows Australia delivers the best education. Due to the excellent education system, Australia is the third most preferred nation among international students to pursue higher education</w:t>
      </w:r>
      <w:r>
        <w:rPr>
          <w:rFonts w:cs="Arial"/>
          <w:color w:val="333333"/>
          <w:sz w:val="24"/>
          <w:szCs w:val="24"/>
        </w:rPr>
        <w:t xml:space="preserve">. </w:t>
      </w:r>
      <w:r>
        <w:rPr>
          <w:rFonts w:cs="Arial"/>
          <w:sz w:val="24"/>
          <w:szCs w:val="24"/>
        </w:rPr>
        <w:t xml:space="preserve">Australia has the third highest number of international students in the world. Australia has seven of the top 100 universities in the world. </w:t>
      </w:r>
      <w:r>
        <w:rPr>
          <w:rFonts w:cs="Arial"/>
          <w:sz w:val="24"/>
          <w:szCs w:val="24"/>
          <w:shd w:val="clear" w:color="auto" w:fill="FFFFFF"/>
        </w:rPr>
        <w:t>There are many reasons why a large number of students all over the world choose Australia to get an international education degree. Free education, scholarships, work permit and high standard of living are some of the reasons students find Australia so appealing An Australian degree is valued by Universities and employers all over the world.</w:t>
      </w:r>
    </w:p>
    <w:p>
      <w:pPr>
        <w:spacing w:after="0" w:line="276" w:lineRule="auto"/>
        <w:jc w:val="both"/>
        <w:rPr>
          <w:rFonts w:cs="Arial"/>
          <w:sz w:val="24"/>
          <w:szCs w:val="24"/>
          <w:shd w:val="clear" w:color="auto" w:fill="FFFFFF"/>
        </w:rPr>
      </w:pPr>
      <w:r>
        <w:rPr>
          <w:rFonts w:cs="Arial"/>
          <w:sz w:val="24"/>
          <w:szCs w:val="24"/>
        </w:rPr>
        <w:t xml:space="preserve">Australia has some of the best universities in the world. Australian universities are also proud of having a fantastic academic staff which counts in excellent professors. Australian study programs are significantly cheaper than studying abroad such as in U.S. or U.K. Australia is a learning global education powerhouse with some of the world’s best countries. </w:t>
      </w:r>
      <w:r>
        <w:rPr>
          <w:rFonts w:cs="Arial"/>
          <w:color w:val="212529"/>
          <w:sz w:val="24"/>
          <w:szCs w:val="24"/>
          <w:shd w:val="clear" w:color="auto" w:fill="FFFFFF"/>
        </w:rPr>
        <w:t xml:space="preserve">Australia is currently the third most popular destination for international students in the English-speaking world, behind the United States and the UK. </w:t>
      </w:r>
      <w:r>
        <w:rPr>
          <w:rFonts w:cs="Arial"/>
          <w:sz w:val="24"/>
          <w:szCs w:val="24"/>
          <w:shd w:val="clear" w:color="auto" w:fill="FFFFFF"/>
        </w:rPr>
        <w:t>Many international students choose to study there because of the cultural diversity, friendly natives, and high quality of education. Australian courses are often shorter than alternatives in other countries, particularly in the US. Most Australian bachelor degree courses can be completed in three years and even less if the education provider works on a trimester system.</w:t>
      </w:r>
    </w:p>
    <w:p>
      <w:pPr>
        <w:spacing w:after="0" w:line="276" w:lineRule="auto"/>
        <w:jc w:val="both"/>
        <w:rPr>
          <w:rFonts w:eastAsia="Times New Roman" w:cs="Arial"/>
          <w:sz w:val="24"/>
          <w:szCs w:val="24"/>
        </w:rPr>
      </w:pPr>
      <w:r>
        <w:rPr>
          <w:rFonts w:cs="Arial"/>
          <w:sz w:val="24"/>
          <w:szCs w:val="24"/>
          <w:shd w:val="clear" w:color="auto" w:fill="FFFFFF"/>
        </w:rPr>
        <w:t xml:space="preserve">I compared Australia with other countries on the basis of PSW and I found Australia provide 2 years post study work whereas US provide only one year PSW &amp; there is no PSW in UK. Moreover, I found crime rate is also lower in Australia as compared to US &amp; UK. The crime rate in UK is 4% more than Australia but in US, crime rate is 21% more than Australia. Furthermore, the degree duration in US is 4 years whereas in UK &amp; US the duration is 2 years. </w:t>
      </w:r>
      <w:r>
        <w:rPr>
          <w:rFonts w:eastAsia="Times New Roman" w:cs="Arial"/>
          <w:sz w:val="24"/>
          <w:szCs w:val="24"/>
        </w:rPr>
        <w:t>I was impressed by Australian education system and there are a lot of factors for me to opt for Australia as my study destination when compared to countries like USA, UK, and Canada which are one of the primary options of international students. UK and Canada, the climatic conditions are unfavorable. The cost of education is comparatively cheaper than USA and Canada. The Govt. has regulations which protect the tuition fees of students which are missing in countries like UK where students have lost their fees when colleges closed and there was no one to help them get their fees back.</w:t>
      </w:r>
    </w:p>
    <w:p>
      <w:pPr>
        <w:spacing w:after="0" w:line="276" w:lineRule="auto"/>
        <w:jc w:val="both"/>
        <w:rPr>
          <w:rFonts w:cs="Arial"/>
          <w:sz w:val="24"/>
          <w:szCs w:val="24"/>
          <w:shd w:val="clear" w:color="auto" w:fill="FFFFFF"/>
        </w:rPr>
      </w:pPr>
      <w:r>
        <w:rPr>
          <w:rFonts w:cs="Arial"/>
          <w:sz w:val="24"/>
          <w:szCs w:val="24"/>
          <w:shd w:val="clear" w:color="auto" w:fill="FFFFFF"/>
        </w:rPr>
        <w:t xml:space="preserve">Many international students are choosing to study in Australia because of its friendly, laid-back nature, excellent education system and highest standard of living. Australia standard of living is amongst the highest in the world. Living fee and tuition fee are considerably lower in Australia than other countries.  Australia is at the forefront of new technology and Institution in Australia   offer a wide variety of courses and degree, so international students can easily innovations. </w:t>
      </w:r>
    </w:p>
    <w:p>
      <w:pPr>
        <w:spacing w:after="0" w:line="276" w:lineRule="auto"/>
        <w:jc w:val="both"/>
        <w:rPr>
          <w:rFonts w:cs="Arial"/>
          <w:color w:val="383838"/>
          <w:sz w:val="24"/>
          <w:szCs w:val="24"/>
          <w:shd w:val="clear" w:color="auto" w:fill="FFFFFF"/>
        </w:rPr>
      </w:pPr>
      <w:r>
        <w:rPr>
          <w:rFonts w:cs="Arial"/>
          <w:sz w:val="24"/>
          <w:szCs w:val="24"/>
        </w:rPr>
        <w:t>Australia is at the forefront of </w:t>
      </w:r>
      <w:r>
        <w:rPr>
          <w:rFonts w:cs="Arial"/>
          <w:bCs/>
          <w:sz w:val="24"/>
          <w:szCs w:val="24"/>
        </w:rPr>
        <w:t>new technology and innovations</w:t>
      </w:r>
      <w:r>
        <w:rPr>
          <w:rFonts w:cs="Arial"/>
          <w:sz w:val="24"/>
          <w:szCs w:val="24"/>
        </w:rPr>
        <w:t>. Students who study in Australia can take advantage the country’s impressive technology and research resources</w:t>
      </w:r>
      <w:r>
        <w:rPr>
          <w:rFonts w:cs="Arial"/>
          <w:color w:val="333333"/>
          <w:sz w:val="24"/>
          <w:szCs w:val="24"/>
        </w:rPr>
        <w:t>. </w:t>
      </w:r>
      <w:r>
        <w:rPr>
          <w:rFonts w:cs="Arial"/>
          <w:sz w:val="24"/>
          <w:szCs w:val="24"/>
          <w:shd w:val="clear" w:color="auto" w:fill="FFFFFF"/>
        </w:rPr>
        <w:t>International students have a wide variety of choice when it comes to studying in Australia. Australia is home to 43 universities in total, with 40 Australian, two international and one private university. It’s a case of quality as well as quantity, with six Australian universities ranking in the internationally renowned top 100. Australia offers an educational experience that makes a real difference. It provides a unique kind of education and a learning style that encourages one to be innovative, creative and think independently</w:t>
      </w:r>
      <w:r>
        <w:rPr>
          <w:rFonts w:cs="Arial"/>
          <w:color w:val="383838"/>
          <w:sz w:val="24"/>
          <w:szCs w:val="24"/>
          <w:shd w:val="clear" w:color="auto" w:fill="FFFFFF"/>
        </w:rPr>
        <w:t>.</w:t>
      </w:r>
    </w:p>
    <w:p>
      <w:pPr>
        <w:spacing w:after="0" w:line="276" w:lineRule="auto"/>
        <w:jc w:val="both"/>
        <w:rPr>
          <w:rFonts w:cs="Arial"/>
          <w:color w:val="383838"/>
          <w:sz w:val="24"/>
          <w:szCs w:val="24"/>
          <w:shd w:val="clear" w:color="auto" w:fill="FFFFFF"/>
        </w:rPr>
      </w:pPr>
    </w:p>
    <w:p>
      <w:pPr>
        <w:spacing w:after="0" w:line="276" w:lineRule="auto"/>
        <w:jc w:val="both"/>
        <w:rPr>
          <w:rFonts w:cs="Arial"/>
          <w:color w:val="383838"/>
          <w:sz w:val="24"/>
          <w:szCs w:val="24"/>
          <w:shd w:val="clear" w:color="auto" w:fill="FFFFFF"/>
        </w:rPr>
      </w:pPr>
    </w:p>
    <w:p>
      <w:pPr>
        <w:shd w:val="clear" w:color="auto" w:fill="FFFFFF" w:themeFill="background1"/>
        <w:spacing w:after="0" w:line="276" w:lineRule="auto"/>
        <w:jc w:val="both"/>
        <w:rPr>
          <w:rFonts w:cstheme="minorHAnsi"/>
          <w:b/>
          <w:sz w:val="28"/>
          <w:szCs w:val="24"/>
          <w:u w:val="single"/>
        </w:rPr>
      </w:pPr>
      <w:r>
        <w:rPr>
          <w:rFonts w:cstheme="minorHAnsi"/>
          <w:b/>
          <w:sz w:val="28"/>
          <w:szCs w:val="24"/>
          <w:u w:val="single"/>
        </w:rPr>
        <w:t xml:space="preserve">Reasons For Not Choosing India : </w:t>
      </w:r>
    </w:p>
    <w:p>
      <w:pPr>
        <w:shd w:val="clear" w:color="auto" w:fill="FFFFFF" w:themeFill="background1"/>
        <w:spacing w:after="0" w:line="276" w:lineRule="auto"/>
        <w:jc w:val="both"/>
        <w:rPr>
          <w:rFonts w:cstheme="minorHAnsi"/>
          <w:b/>
          <w:sz w:val="28"/>
          <w:szCs w:val="24"/>
          <w:u w:val="single"/>
        </w:rPr>
      </w:pPr>
    </w:p>
    <w:p>
      <w:pPr>
        <w:spacing w:after="0" w:line="276" w:lineRule="auto"/>
        <w:jc w:val="both"/>
        <w:rPr>
          <w:rFonts w:cstheme="minorHAnsi"/>
          <w:sz w:val="24"/>
          <w:szCs w:val="24"/>
        </w:rPr>
      </w:pPr>
      <w:r>
        <w:rPr>
          <w:rFonts w:cstheme="minorHAnsi"/>
          <w:sz w:val="24"/>
          <w:szCs w:val="24"/>
        </w:rPr>
        <w:t xml:space="preserve">This similar type of course is also available in my home country but I choose Australia for my higher education. Australia is developed country and India is developing country. Therefore, there is a technology gap in between Australia and India. Moreover, in this field the professional who have latest knowledge are able get higher position. That’s why I want to continue my higher education from developed Country. </w:t>
      </w:r>
    </w:p>
    <w:p>
      <w:pPr>
        <w:shd w:val="clear" w:color="auto" w:fill="FFFFFF"/>
        <w:spacing w:before="120" w:after="0" w:line="276" w:lineRule="auto"/>
        <w:jc w:val="both"/>
        <w:rPr>
          <w:rFonts w:eastAsia="Times New Roman" w:cstheme="minorHAnsi"/>
          <w:color w:val="404040"/>
          <w:sz w:val="24"/>
          <w:szCs w:val="24"/>
          <w:lang w:val="en-IN" w:eastAsia="en-IN"/>
        </w:rPr>
      </w:pPr>
      <w:r>
        <w:rPr>
          <w:rFonts w:eastAsia="Times New Roman" w:cstheme="minorHAnsi"/>
          <w:sz w:val="24"/>
          <w:szCs w:val="24"/>
          <w:lang w:val="en-IN" w:eastAsia="en-IN"/>
        </w:rPr>
        <w:t>While studying in my home country, I cannot get the benefits which can be gained while studying abroad such as the international exposure which would add an extra weight age to my resume to get good jobs in future. Secondly, by studying in an English speaking country I can improve my communication skills. Last but not the least, the value and recognition of an international degree due to the latest medical techniques and understanding of the advanced medical technology are always higher than a local degree especially in one of the most emerging markets like India today. Hence, internationally qualified candidates are always preferred comparatively. Due to all these merits of overseas education, I have decided to have an international degree rather a domestic one</w:t>
      </w:r>
      <w:r>
        <w:rPr>
          <w:rFonts w:eastAsia="Times New Roman" w:cstheme="minorHAnsi"/>
          <w:color w:val="404040"/>
          <w:sz w:val="24"/>
          <w:szCs w:val="24"/>
          <w:lang w:val="en-IN" w:eastAsia="en-IN"/>
        </w:rPr>
        <w:t>.</w:t>
      </w:r>
    </w:p>
    <w:p>
      <w:pPr>
        <w:shd w:val="clear" w:color="auto" w:fill="FFFFFF"/>
        <w:spacing w:before="120" w:after="0" w:line="276" w:lineRule="auto"/>
        <w:jc w:val="both"/>
        <w:rPr>
          <w:rFonts w:eastAsia="Times New Roman" w:cstheme="minorHAnsi"/>
          <w:color w:val="404040"/>
          <w:sz w:val="24"/>
          <w:szCs w:val="24"/>
          <w:lang w:val="en-IN" w:eastAsia="en-IN"/>
        </w:rPr>
      </w:pPr>
    </w:p>
    <w:p>
      <w:pPr>
        <w:shd w:val="clear" w:color="auto" w:fill="FFFFFF"/>
        <w:spacing w:before="120" w:after="0" w:line="276" w:lineRule="auto"/>
        <w:jc w:val="both"/>
        <w:rPr>
          <w:rFonts w:eastAsia="Times New Roman" w:cstheme="minorHAnsi"/>
          <w:color w:val="404040"/>
          <w:sz w:val="24"/>
          <w:szCs w:val="24"/>
          <w:lang w:val="en-IN" w:eastAsia="en-IN"/>
        </w:rPr>
      </w:pPr>
    </w:p>
    <w:p>
      <w:pPr>
        <w:shd w:val="clear" w:color="auto" w:fill="FFFFFF" w:themeFill="background1"/>
        <w:spacing w:after="0" w:line="276" w:lineRule="auto"/>
        <w:jc w:val="both"/>
        <w:rPr>
          <w:rFonts w:cstheme="minorHAnsi"/>
          <w:b/>
          <w:sz w:val="28"/>
          <w:szCs w:val="24"/>
          <w:u w:val="single"/>
        </w:rPr>
      </w:pPr>
      <w:r>
        <w:rPr>
          <w:rFonts w:cstheme="minorHAnsi"/>
          <w:b/>
          <w:sz w:val="28"/>
          <w:szCs w:val="24"/>
          <w:u w:val="single"/>
        </w:rPr>
        <w:t>Why I Choose this University ?</w:t>
      </w:r>
    </w:p>
    <w:p>
      <w:pPr>
        <w:shd w:val="clear" w:color="auto" w:fill="FFFFFF" w:themeFill="background1"/>
        <w:spacing w:after="0" w:line="276" w:lineRule="auto"/>
        <w:jc w:val="both"/>
        <w:rPr>
          <w:rFonts w:eastAsia="Times New Roman" w:cstheme="minorHAnsi"/>
          <w:sz w:val="24"/>
          <w:szCs w:val="24"/>
          <w:lang w:val="en-IN" w:eastAsia="en-IN"/>
        </w:rPr>
      </w:pPr>
    </w:p>
    <w:p>
      <w:pPr>
        <w:pStyle w:val="6"/>
        <w:keepNext w:val="0"/>
        <w:keepLines w:val="0"/>
        <w:widowControl/>
        <w:suppressLineNumbers w:val="0"/>
        <w:shd w:val="clear" w:fill="F3F4F9"/>
        <w:ind w:left="0" w:firstLine="0"/>
        <w:rPr>
          <w:rFonts w:hint="default" w:eastAsia="Times New Roman" w:asciiTheme="minorHAnsi" w:hAnsiTheme="minorHAnsi" w:cstheme="minorHAnsi"/>
          <w:sz w:val="24"/>
          <w:szCs w:val="24"/>
          <w:lang w:val="en-IN" w:eastAsia="en-IN" w:bidi="ar-SA"/>
        </w:rPr>
      </w:pPr>
      <w:r>
        <w:rPr>
          <w:rFonts w:hint="default" w:eastAsia="Times New Roman" w:asciiTheme="minorHAnsi" w:hAnsiTheme="minorHAnsi" w:cstheme="minorHAnsi"/>
          <w:sz w:val="24"/>
          <w:szCs w:val="24"/>
          <w:lang w:val="en-IN" w:eastAsia="en-IN" w:bidi="ar-SA"/>
        </w:rPr>
        <w:t>Established in 1991, the University of South Australia is an open research institution that is associated with the Association of Commonwealth Universities, Australian Technology Network, and Universities Australia. The university was developed with the merger of two institutions, namely the South Australian Institute of Technology and the South Australian College of Advanced Education. The university campus is home to many research centres and the departments of business, law, management, commerce, architecture, pharmacy, and creative arts. It also features an open art gallery.The University of South Australia is a public research university in the Australian state of South Australia. It is a founding member of the Australian Technology Network of universities, and is the largest university in South Austr</w:t>
      </w:r>
      <w:r>
        <w:rPr>
          <w:rFonts w:eastAsia="Times New Roman" w:asciiTheme="minorHAnsi" w:hAnsiTheme="minorHAnsi" w:cstheme="minorHAnsi"/>
          <w:sz w:val="24"/>
          <w:szCs w:val="24"/>
          <w:lang w:val="en-IN" w:eastAsia="en-IN" w:bidi="ar-SA"/>
        </w:rPr>
        <w:t>alia with approximately 32,000 students.</w:t>
      </w:r>
      <w:r>
        <w:rPr>
          <w:rFonts w:hint="default" w:eastAsia="Times New Roman" w:asciiTheme="minorHAnsi" w:hAnsiTheme="minorHAnsi" w:cstheme="minorHAnsi"/>
          <w:sz w:val="24"/>
          <w:szCs w:val="24"/>
          <w:lang w:val="en-IN" w:eastAsia="en-IN" w:bidi="ar-SA"/>
        </w:rPr>
        <w:t xml:space="preserve"> The University of South Australia is a globally connected and engaged university with industry-informed teaching and research that is inventive and adventurous. Ranked second in Australia for quality education</w:t>
      </w:r>
      <w:r>
        <w:rPr>
          <w:rFonts w:hint="default" w:asciiTheme="minorHAnsi" w:hAnsiTheme="minorHAnsi" w:cstheme="minorHAnsi"/>
          <w:sz w:val="24"/>
          <w:szCs w:val="24"/>
          <w:lang w:val="en-GB" w:eastAsia="en-IN" w:bidi="ar-SA"/>
        </w:rPr>
        <w:t xml:space="preserve"> </w:t>
      </w:r>
      <w:r>
        <w:rPr>
          <w:rFonts w:hint="default" w:eastAsia="Times New Roman" w:asciiTheme="minorHAnsi" w:hAnsiTheme="minorHAnsi" w:cstheme="minorHAnsi"/>
          <w:sz w:val="24"/>
          <w:szCs w:val="24"/>
          <w:lang w:val="en-IN" w:eastAsia="en-IN" w:bidi="ar-SA"/>
        </w:rPr>
        <w:t>and with 100% of assessed research rated at or above world-class#, the University is young, innovative and offers students the chance to gain real-world experience.</w:t>
      </w:r>
      <w:bookmarkStart w:id="0" w:name="_GoBack"/>
      <w:bookmarkEnd w:id="0"/>
    </w:p>
    <w:p>
      <w:pPr>
        <w:pStyle w:val="6"/>
        <w:keepNext w:val="0"/>
        <w:keepLines w:val="0"/>
        <w:widowControl/>
        <w:suppressLineNumbers w:val="0"/>
        <w:shd w:val="clear" w:fill="F3F4F9"/>
        <w:ind w:left="0" w:firstLine="0"/>
        <w:rPr>
          <w:rFonts w:eastAsia="Times New Roman" w:asciiTheme="minorHAnsi" w:hAnsiTheme="minorHAnsi" w:cstheme="minorHAnsi"/>
          <w:sz w:val="24"/>
          <w:szCs w:val="24"/>
          <w:lang w:val="en-IN" w:eastAsia="en-IN" w:bidi="ar-SA"/>
        </w:rPr>
      </w:pPr>
      <w:r>
        <w:rPr>
          <w:rFonts w:hint="default" w:eastAsia="Times New Roman" w:asciiTheme="minorHAnsi" w:hAnsiTheme="minorHAnsi" w:cstheme="minorHAnsi"/>
          <w:sz w:val="24"/>
          <w:szCs w:val="24"/>
          <w:lang w:val="en-GB" w:eastAsia="en-IN" w:bidi="ar-SA"/>
        </w:rPr>
        <w:t>T</w:t>
      </w:r>
      <w:r>
        <w:rPr>
          <w:rFonts w:hint="default" w:eastAsia="Times New Roman" w:asciiTheme="minorHAnsi" w:hAnsiTheme="minorHAnsi" w:cstheme="minorHAnsi"/>
          <w:sz w:val="24"/>
          <w:szCs w:val="24"/>
          <w:lang w:val="en-IN" w:eastAsia="en-IN" w:bidi="ar-SA"/>
        </w:rPr>
        <w:t>hey have competitive lecturers and a solid infrastructure.</w:t>
      </w:r>
      <w:r>
        <w:rPr>
          <w:rFonts w:hint="default" w:eastAsia="Times New Roman" w:asciiTheme="minorHAnsi" w:hAnsiTheme="minorHAnsi" w:cstheme="minorHAnsi"/>
          <w:sz w:val="24"/>
          <w:szCs w:val="24"/>
          <w:lang w:val="en-GB" w:eastAsia="en-IN" w:bidi="ar-SA"/>
        </w:rPr>
        <w:t xml:space="preserve"> </w:t>
      </w:r>
      <w:r>
        <w:rPr>
          <w:rFonts w:hint="default" w:eastAsia="Times New Roman" w:asciiTheme="minorHAnsi" w:hAnsiTheme="minorHAnsi" w:cstheme="minorHAnsi"/>
          <w:sz w:val="24"/>
          <w:szCs w:val="24"/>
          <w:lang w:val="en-IN" w:eastAsia="en-IN" w:bidi="ar-SA"/>
        </w:rPr>
        <w:t>Degrees are designed with strong professional emphasis and in partnership with industry, giving students opportunities to gain practical skills and graduate career ready. Our graduates are the new professionals, global citizens at ease with the world and ready to create and respond to change</w:t>
      </w:r>
      <w:r>
        <w:rPr>
          <w:rFonts w:eastAsia="Times New Roman" w:asciiTheme="minorHAnsi" w:hAnsiTheme="minorHAnsi" w:cstheme="minorHAnsi"/>
          <w:sz w:val="24"/>
          <w:szCs w:val="24"/>
          <w:lang w:val="en-IN" w:eastAsia="en-IN" w:bidi="ar-SA"/>
        </w:rPr>
        <w:t xml:space="preserve">. </w:t>
      </w:r>
      <w:r>
        <w:rPr>
          <w:rFonts w:hint="default" w:eastAsia="Times New Roman" w:asciiTheme="minorHAnsi" w:hAnsiTheme="minorHAnsi" w:cstheme="minorHAnsi"/>
          <w:sz w:val="24"/>
          <w:szCs w:val="24"/>
          <w:lang w:val="en-IN" w:eastAsia="en-IN" w:bidi="ar-SA"/>
        </w:rPr>
        <w:t xml:space="preserve">At UniSA, </w:t>
      </w:r>
      <w:r>
        <w:rPr>
          <w:rFonts w:hint="default" w:eastAsia="Times New Roman" w:asciiTheme="minorHAnsi" w:hAnsiTheme="minorHAnsi" w:cstheme="minorHAnsi"/>
          <w:sz w:val="24"/>
          <w:szCs w:val="24"/>
          <w:lang w:val="en-GB" w:eastAsia="en-IN" w:bidi="ar-SA"/>
        </w:rPr>
        <w:t xml:space="preserve">their </w:t>
      </w:r>
      <w:r>
        <w:rPr>
          <w:rFonts w:hint="default" w:eastAsia="Times New Roman" w:asciiTheme="minorHAnsi" w:hAnsiTheme="minorHAnsi" w:cstheme="minorHAnsi"/>
          <w:sz w:val="24"/>
          <w:szCs w:val="24"/>
          <w:lang w:val="en-IN" w:eastAsia="en-IN" w:bidi="ar-SA"/>
        </w:rPr>
        <w:t xml:space="preserve">researchers are thought leaders and change makers. </w:t>
      </w:r>
      <w:r>
        <w:rPr>
          <w:rFonts w:hint="default" w:eastAsia="Times New Roman" w:asciiTheme="minorHAnsi" w:hAnsiTheme="minorHAnsi" w:cstheme="minorHAnsi"/>
          <w:sz w:val="24"/>
          <w:szCs w:val="24"/>
          <w:lang w:val="en-GB" w:eastAsia="en-IN" w:bidi="ar-SA"/>
        </w:rPr>
        <w:t>They</w:t>
      </w:r>
      <w:r>
        <w:rPr>
          <w:rFonts w:hint="default" w:eastAsia="Times New Roman" w:asciiTheme="minorHAnsi" w:hAnsiTheme="minorHAnsi" w:cstheme="minorHAnsi"/>
          <w:sz w:val="24"/>
          <w:szCs w:val="24"/>
          <w:lang w:val="en-IN" w:eastAsia="en-IN" w:bidi="ar-SA"/>
        </w:rPr>
        <w:t xml:space="preserve"> translate </w:t>
      </w:r>
      <w:r>
        <w:rPr>
          <w:rFonts w:hint="default" w:eastAsia="Times New Roman" w:asciiTheme="minorHAnsi" w:hAnsiTheme="minorHAnsi" w:cstheme="minorHAnsi"/>
          <w:sz w:val="24"/>
          <w:szCs w:val="24"/>
          <w:lang w:val="en-GB" w:eastAsia="en-IN" w:bidi="ar-SA"/>
        </w:rPr>
        <w:t xml:space="preserve">their </w:t>
      </w:r>
      <w:r>
        <w:rPr>
          <w:rFonts w:hint="default" w:eastAsia="Times New Roman" w:asciiTheme="minorHAnsi" w:hAnsiTheme="minorHAnsi" w:cstheme="minorHAnsi"/>
          <w:sz w:val="24"/>
          <w:szCs w:val="24"/>
          <w:lang w:val="en-IN" w:eastAsia="en-IN" w:bidi="ar-SA"/>
        </w:rPr>
        <w:t xml:space="preserve"> discoveries into solutions that benefit our economy and society.</w:t>
      </w:r>
      <w:r>
        <w:rPr>
          <w:rFonts w:hint="default" w:eastAsia="Times New Roman" w:asciiTheme="minorHAnsi" w:hAnsiTheme="minorHAnsi" w:cstheme="minorHAnsi"/>
          <w:sz w:val="24"/>
          <w:szCs w:val="24"/>
          <w:lang w:val="en-GB" w:eastAsia="en-IN" w:bidi="ar-SA"/>
        </w:rPr>
        <w:t xml:space="preserve"> Th</w:t>
      </w:r>
      <w:r>
        <w:rPr>
          <w:rFonts w:hint="default" w:asciiTheme="minorHAnsi" w:hAnsiTheme="minorHAnsi" w:cstheme="minorHAnsi"/>
          <w:sz w:val="24"/>
          <w:szCs w:val="24"/>
          <w:lang w:val="en-GB" w:eastAsia="en-IN" w:bidi="ar-SA"/>
        </w:rPr>
        <w:t>eir</w:t>
      </w:r>
      <w:r>
        <w:rPr>
          <w:rFonts w:hint="default" w:eastAsia="Times New Roman" w:asciiTheme="minorHAnsi" w:hAnsiTheme="minorHAnsi" w:cstheme="minorHAnsi"/>
          <w:sz w:val="24"/>
          <w:szCs w:val="24"/>
          <w:lang w:val="en-IN" w:eastAsia="en-IN" w:bidi="ar-SA"/>
        </w:rPr>
        <w:t xml:space="preserve"> approach to research has always been strongly aligned with industry, and </w:t>
      </w:r>
      <w:r>
        <w:rPr>
          <w:rFonts w:hint="default" w:asciiTheme="minorHAnsi" w:hAnsiTheme="minorHAnsi" w:cstheme="minorHAnsi"/>
          <w:sz w:val="24"/>
          <w:szCs w:val="24"/>
          <w:lang w:val="en-GB" w:eastAsia="en-IN" w:bidi="ar-SA"/>
        </w:rPr>
        <w:t>they</w:t>
      </w:r>
      <w:r>
        <w:rPr>
          <w:rFonts w:hint="default" w:eastAsia="Times New Roman" w:asciiTheme="minorHAnsi" w:hAnsiTheme="minorHAnsi" w:cstheme="minorHAnsi"/>
          <w:sz w:val="24"/>
          <w:szCs w:val="24"/>
          <w:lang w:val="en-IN" w:eastAsia="en-IN" w:bidi="ar-SA"/>
        </w:rPr>
        <w:t xml:space="preserve"> engage in partnerships with business, industry and community, who help to shape the questions we ask. We have built a culture of collaboration that brings our best minds together to solve problems in a multidisciplinary environment. Through our research partnerships, we are developing future industries, creating change and making the world a better place.</w:t>
      </w:r>
    </w:p>
    <w:p>
      <w:pPr>
        <w:keepNext w:val="0"/>
        <w:keepLines w:val="0"/>
        <w:widowControl/>
        <w:suppressLineNumbers w:val="0"/>
        <w:shd w:val="clear" w:fill="FFFFFF"/>
        <w:ind w:left="0" w:firstLine="0"/>
        <w:jc w:val="both"/>
        <w:rPr>
          <w:rFonts w:hint="default" w:eastAsia="Times New Roman" w:asciiTheme="minorHAnsi" w:hAnsiTheme="minorHAnsi" w:cstheme="minorHAnsi"/>
          <w:sz w:val="24"/>
          <w:szCs w:val="24"/>
          <w:lang w:val="en-IN" w:eastAsia="en-IN" w:bidi="ar-SA"/>
        </w:rPr>
      </w:pPr>
    </w:p>
    <w:p>
      <w:pPr>
        <w:shd w:val="clear" w:color="auto" w:fill="FFFFFF" w:themeFill="background1"/>
        <w:spacing w:after="0" w:line="276" w:lineRule="auto"/>
        <w:jc w:val="both"/>
        <w:rPr>
          <w:rFonts w:eastAsia="Times New Roman" w:cstheme="minorHAnsi"/>
          <w:sz w:val="24"/>
          <w:szCs w:val="24"/>
          <w:lang w:val="en-IN" w:eastAsia="en-IN"/>
        </w:rPr>
      </w:pPr>
      <w:r>
        <w:rPr>
          <w:rFonts w:hint="default" w:eastAsia="Times New Roman" w:asciiTheme="minorHAnsi" w:hAnsiTheme="minorHAnsi" w:cstheme="minorHAnsi"/>
          <w:sz w:val="24"/>
          <w:szCs w:val="24"/>
          <w:lang w:val="en-IN" w:eastAsia="en-IN" w:bidi="ar-SA"/>
        </w:rPr>
        <w:t xml:space="preserve">There are two campuses in the Adelaide city centre (both on North Terrace), two metropolitan campuses (at Mawson Lakes, formerly The Levels, and Magill), and two campuses in regional South Australia, (Whyalla and Mount Gambier).. The campus provides all the facilities required by the students on the campus. The library of the institute consists of thousands of magazines, journals, books, and research papers. Students can also access online books available at the library. They experience a conducive learning environment on the campus. The campus also features laboratories, digital classrooms, and an auditorium. The university participates in various seminars, fests, events, competitions, and debates. There are a total of 31,966 students at the university. It offers undergraduate and postgraduate programs. The academic curriculum of the university consists of various subjects that are </w:t>
      </w:r>
      <w:r>
        <w:rPr>
          <w:rFonts w:hint="default" w:eastAsia="Times New Roman" w:cstheme="minorHAnsi"/>
          <w:sz w:val="24"/>
          <w:szCs w:val="24"/>
          <w:lang w:val="en-GB" w:eastAsia="en-IN" w:bidi="ar-SA"/>
        </w:rPr>
        <w:t>categorized</w:t>
      </w:r>
      <w:r>
        <w:rPr>
          <w:rFonts w:hint="default" w:eastAsia="Times New Roman" w:asciiTheme="minorHAnsi" w:hAnsiTheme="minorHAnsi" w:cstheme="minorHAnsi"/>
          <w:sz w:val="24"/>
          <w:szCs w:val="24"/>
          <w:lang w:val="en-IN" w:eastAsia="en-IN" w:bidi="ar-SA"/>
        </w:rPr>
        <w:t xml:space="preserve"> into se</w:t>
      </w:r>
      <w:r>
        <w:rPr>
          <w:rFonts w:hint="default" w:ascii="Arial" w:hAnsi="Arial" w:eastAsia="SimSun" w:cs="Arial"/>
          <w:i w:val="0"/>
          <w:iCs w:val="0"/>
          <w:caps w:val="0"/>
          <w:color w:val="000000"/>
          <w:spacing w:val="0"/>
          <w:sz w:val="21"/>
          <w:szCs w:val="21"/>
          <w:shd w:val="clear" w:fill="FFFFFF"/>
        </w:rPr>
        <w:t>veral schools, namely the School of Health Sciences, School of Art, Architecture and Design, School of Natural &amp; Built Environment, School of Marketing, School of Information Technology and Mathematical Sciences, School of Pharmacy and Medical Sciences, School of Commerce, School of Law, School of Creative Industries, and School of Engineering.</w:t>
      </w:r>
      <w:r>
        <w:rPr>
          <w:rFonts w:eastAsia="Times New Roman" w:cstheme="minorHAnsi"/>
          <w:sz w:val="24"/>
          <w:szCs w:val="24"/>
          <w:lang w:val="en-IN" w:eastAsia="en-IN"/>
        </w:rPr>
        <w:t xml:space="preserve">There are many additional support services available such as Health &amp; </w:t>
      </w:r>
      <w:r>
        <w:rPr>
          <w:rFonts w:eastAsia="Times New Roman" w:cstheme="minorHAnsi"/>
          <w:sz w:val="24"/>
          <w:szCs w:val="24"/>
          <w:lang w:val="en-GB" w:eastAsia="en-IN"/>
        </w:rPr>
        <w:t>Well being</w:t>
      </w:r>
      <w:r>
        <w:rPr>
          <w:rFonts w:eastAsia="Times New Roman" w:cstheme="minorHAnsi"/>
          <w:sz w:val="24"/>
          <w:szCs w:val="24"/>
          <w:lang w:val="en-IN" w:eastAsia="en-IN"/>
        </w:rPr>
        <w:t xml:space="preserve">, Study Skills Development and Career Guidance. It works with in close partnerships across education, research, business, industry, government and the community to create a better future. </w:t>
      </w:r>
    </w:p>
    <w:p>
      <w:pPr>
        <w:spacing w:after="0" w:line="276" w:lineRule="auto"/>
        <w:ind w:left="360"/>
        <w:jc w:val="both"/>
        <w:rPr>
          <w:rFonts w:cstheme="minorHAnsi"/>
          <w:sz w:val="24"/>
          <w:szCs w:val="24"/>
          <w:shd w:val="clear" w:color="auto" w:fill="FFFFFF"/>
        </w:rPr>
      </w:pPr>
    </w:p>
    <w:p>
      <w:pPr>
        <w:spacing w:after="0" w:line="276" w:lineRule="auto"/>
        <w:jc w:val="both"/>
        <w:rPr>
          <w:rFonts w:cstheme="minorHAnsi"/>
          <w:b/>
          <w:sz w:val="28"/>
          <w:szCs w:val="24"/>
          <w:u w:val="single"/>
        </w:rPr>
      </w:pPr>
      <w:r>
        <w:rPr>
          <w:rFonts w:cstheme="minorHAnsi"/>
          <w:b/>
          <w:sz w:val="28"/>
          <w:szCs w:val="24"/>
          <w:u w:val="single"/>
        </w:rPr>
        <w:t xml:space="preserve">Career Outcome : </w:t>
      </w:r>
    </w:p>
    <w:p>
      <w:pPr>
        <w:spacing w:after="0" w:line="276" w:lineRule="auto"/>
        <w:jc w:val="both"/>
        <w:rPr>
          <w:rFonts w:cstheme="minorHAnsi"/>
          <w:b/>
          <w:sz w:val="28"/>
          <w:szCs w:val="24"/>
          <w:u w:val="single"/>
        </w:rPr>
      </w:pPr>
    </w:p>
    <w:p>
      <w:pPr>
        <w:spacing w:after="0" w:line="276" w:lineRule="auto"/>
        <w:jc w:val="both"/>
        <w:rPr>
          <w:rFonts w:eastAsia="Times New Roman" w:cstheme="minorHAnsi"/>
          <w:sz w:val="24"/>
          <w:szCs w:val="24"/>
          <w:lang w:val="en-IN" w:eastAsia="en-IN"/>
        </w:rPr>
      </w:pPr>
      <w:r>
        <w:rPr>
          <w:rFonts w:eastAsia="Times New Roman" w:cstheme="minorHAnsi"/>
          <w:sz w:val="24"/>
          <w:szCs w:val="24"/>
          <w:lang w:val="en-IN" w:eastAsia="en-IN"/>
        </w:rPr>
        <w:t>A research degree is an advanced study program that gives an opportunity to deeply explore a topic of choice and the expertise of their supervisors. To find an expert in your field of interest,</w:t>
      </w:r>
    </w:p>
    <w:p>
      <w:pPr>
        <w:spacing w:after="0" w:line="276" w:lineRule="auto"/>
        <w:jc w:val="both"/>
        <w:rPr>
          <w:rFonts w:eastAsia="Times New Roman" w:cstheme="minorHAnsi"/>
          <w:sz w:val="24"/>
          <w:szCs w:val="24"/>
          <w:lang w:val="en-IN" w:eastAsia="en-IN"/>
        </w:rPr>
      </w:pPr>
      <w:r>
        <w:rPr>
          <w:rFonts w:eastAsia="Times New Roman" w:cstheme="minorHAnsi"/>
          <w:sz w:val="24"/>
          <w:szCs w:val="24"/>
          <w:lang w:val="en-IN" w:eastAsia="en-IN"/>
        </w:rPr>
        <w:t>At the University of Tasmania, a research degree is a true mark of endeavour, providing with the training and skills necessary for a career in academia and beyond. As a result, Master of Science (Biomedical Sciences) graduates have the opportunity to pursue diverse career paths, including professions in research and academia, as well as a broad spectrum of professions in the public and private sector. Talking about career opportunities, after completion of this programme, I will be having a vast knowledge of theoretical as well as practical subjects related to Biomedical science which will further help me in shaping my career according to my will. I would be able to choose from a wide range of careers like:-</w:t>
      </w:r>
    </w:p>
    <w:p>
      <w:pPr>
        <w:pStyle w:val="10"/>
        <w:numPr>
          <w:ilvl w:val="0"/>
          <w:numId w:val="1"/>
        </w:numPr>
        <w:jc w:val="both"/>
        <w:rPr>
          <w:rFonts w:eastAsia="Times New Roman" w:cstheme="minorHAnsi"/>
          <w:sz w:val="24"/>
          <w:szCs w:val="24"/>
          <w:lang w:val="en-IN" w:eastAsia="en-IN"/>
        </w:rPr>
      </w:pPr>
      <w:r>
        <w:rPr>
          <w:rFonts w:eastAsia="Times New Roman" w:cstheme="minorHAnsi"/>
          <w:sz w:val="24"/>
          <w:szCs w:val="24"/>
          <w:lang w:val="en-IN" w:eastAsia="en-IN"/>
        </w:rPr>
        <w:t>Analytical Chemist</w:t>
      </w:r>
    </w:p>
    <w:p>
      <w:pPr>
        <w:pStyle w:val="10"/>
        <w:numPr>
          <w:ilvl w:val="0"/>
          <w:numId w:val="1"/>
        </w:numPr>
        <w:jc w:val="both"/>
        <w:rPr>
          <w:rFonts w:eastAsia="Times New Roman" w:cstheme="minorHAnsi"/>
          <w:sz w:val="24"/>
          <w:szCs w:val="24"/>
          <w:lang w:val="en-IN" w:eastAsia="en-IN"/>
        </w:rPr>
      </w:pPr>
      <w:r>
        <w:rPr>
          <w:rFonts w:eastAsia="Times New Roman" w:cstheme="minorHAnsi"/>
          <w:sz w:val="24"/>
          <w:szCs w:val="24"/>
          <w:lang w:val="en-IN" w:eastAsia="en-IN"/>
        </w:rPr>
        <w:t>Biomedical scientist</w:t>
      </w:r>
    </w:p>
    <w:p>
      <w:pPr>
        <w:pStyle w:val="10"/>
        <w:numPr>
          <w:ilvl w:val="0"/>
          <w:numId w:val="1"/>
        </w:numPr>
        <w:jc w:val="both"/>
        <w:rPr>
          <w:rFonts w:eastAsia="Times New Roman" w:cstheme="minorHAnsi"/>
          <w:sz w:val="24"/>
          <w:szCs w:val="24"/>
          <w:lang w:val="en-IN" w:eastAsia="en-IN"/>
        </w:rPr>
      </w:pPr>
      <w:r>
        <w:rPr>
          <w:rFonts w:eastAsia="Times New Roman" w:cstheme="minorHAnsi"/>
          <w:sz w:val="24"/>
          <w:szCs w:val="24"/>
          <w:lang w:val="en-IN" w:eastAsia="en-IN"/>
        </w:rPr>
        <w:t>Biotechnologist</w:t>
      </w:r>
    </w:p>
    <w:p>
      <w:pPr>
        <w:pStyle w:val="10"/>
        <w:numPr>
          <w:ilvl w:val="0"/>
          <w:numId w:val="1"/>
        </w:numPr>
        <w:jc w:val="both"/>
        <w:rPr>
          <w:rFonts w:eastAsia="Times New Roman" w:cstheme="minorHAnsi"/>
          <w:sz w:val="24"/>
          <w:szCs w:val="24"/>
          <w:lang w:val="en-IN" w:eastAsia="en-IN"/>
        </w:rPr>
      </w:pPr>
      <w:r>
        <w:rPr>
          <w:rFonts w:eastAsia="Times New Roman" w:cstheme="minorHAnsi"/>
          <w:sz w:val="24"/>
          <w:szCs w:val="24"/>
          <w:lang w:val="en-IN" w:eastAsia="en-IN"/>
        </w:rPr>
        <w:t>Clinical Sciencetist, haematology</w:t>
      </w:r>
    </w:p>
    <w:p>
      <w:pPr>
        <w:pStyle w:val="10"/>
        <w:numPr>
          <w:ilvl w:val="0"/>
          <w:numId w:val="1"/>
        </w:numPr>
        <w:jc w:val="both"/>
        <w:rPr>
          <w:rFonts w:eastAsia="Times New Roman" w:cstheme="minorHAnsi"/>
          <w:sz w:val="24"/>
          <w:szCs w:val="24"/>
          <w:lang w:val="en-IN" w:eastAsia="en-IN"/>
        </w:rPr>
      </w:pPr>
      <w:r>
        <w:rPr>
          <w:rFonts w:eastAsia="Times New Roman" w:cstheme="minorHAnsi"/>
          <w:sz w:val="24"/>
          <w:szCs w:val="24"/>
          <w:lang w:val="en-IN" w:eastAsia="en-IN"/>
        </w:rPr>
        <w:t>Microbiologist</w:t>
      </w:r>
    </w:p>
    <w:p>
      <w:pPr>
        <w:pStyle w:val="10"/>
        <w:numPr>
          <w:ilvl w:val="0"/>
          <w:numId w:val="1"/>
        </w:numPr>
        <w:jc w:val="both"/>
        <w:rPr>
          <w:rFonts w:eastAsia="Times New Roman" w:cstheme="minorHAnsi"/>
          <w:sz w:val="24"/>
          <w:szCs w:val="24"/>
          <w:lang w:val="en-IN" w:eastAsia="en-IN"/>
        </w:rPr>
      </w:pPr>
      <w:r>
        <w:rPr>
          <w:rFonts w:eastAsia="Times New Roman" w:cstheme="minorHAnsi"/>
          <w:sz w:val="24"/>
          <w:szCs w:val="24"/>
          <w:lang w:val="en-IN" w:eastAsia="en-IN"/>
        </w:rPr>
        <w:t>Toxicologist</w:t>
      </w:r>
    </w:p>
    <w:p>
      <w:pPr>
        <w:pStyle w:val="10"/>
        <w:numPr>
          <w:ilvl w:val="0"/>
          <w:numId w:val="1"/>
        </w:numPr>
        <w:jc w:val="both"/>
        <w:rPr>
          <w:rFonts w:eastAsia="Times New Roman" w:cstheme="minorHAnsi"/>
          <w:sz w:val="24"/>
          <w:szCs w:val="24"/>
          <w:lang w:val="en-IN" w:eastAsia="en-IN"/>
        </w:rPr>
      </w:pPr>
      <w:r>
        <w:rPr>
          <w:rFonts w:eastAsia="Times New Roman" w:cstheme="minorHAnsi"/>
          <w:sz w:val="24"/>
          <w:szCs w:val="24"/>
          <w:lang w:val="en-IN" w:eastAsia="en-IN"/>
        </w:rPr>
        <w:t>Forensic sciencetist</w:t>
      </w:r>
    </w:p>
    <w:p>
      <w:pPr>
        <w:pStyle w:val="2"/>
        <w:spacing w:before="0" w:beforeAutospacing="0" w:after="0" w:afterAutospacing="0" w:line="276" w:lineRule="auto"/>
        <w:jc w:val="both"/>
        <w:rPr>
          <w:rFonts w:asciiTheme="minorHAnsi" w:hAnsiTheme="minorHAnsi" w:cstheme="minorHAnsi"/>
          <w:b w:val="0"/>
          <w:bCs w:val="0"/>
          <w:sz w:val="24"/>
          <w:szCs w:val="24"/>
        </w:rPr>
      </w:pPr>
      <w:r>
        <w:rPr>
          <w:rFonts w:asciiTheme="minorHAnsi" w:hAnsiTheme="minorHAnsi" w:cstheme="minorHAnsi"/>
          <w:b w:val="0"/>
          <w:bCs w:val="0"/>
          <w:sz w:val="24"/>
          <w:szCs w:val="24"/>
        </w:rPr>
        <w:t xml:space="preserve">and many more </w:t>
      </w:r>
    </w:p>
    <w:p>
      <w:pPr>
        <w:pStyle w:val="2"/>
        <w:spacing w:before="0" w:beforeAutospacing="0" w:after="0" w:afterAutospacing="0" w:line="276" w:lineRule="auto"/>
        <w:jc w:val="both"/>
        <w:rPr>
          <w:rFonts w:asciiTheme="minorHAnsi" w:hAnsiTheme="minorHAnsi" w:cstheme="minorHAnsi"/>
          <w:b w:val="0"/>
          <w:sz w:val="28"/>
          <w:szCs w:val="24"/>
        </w:rPr>
      </w:pPr>
    </w:p>
    <w:p>
      <w:pPr>
        <w:spacing w:after="0" w:line="276" w:lineRule="auto"/>
        <w:jc w:val="both"/>
        <w:rPr>
          <w:rFonts w:cstheme="minorHAnsi"/>
          <w:b/>
          <w:sz w:val="28"/>
          <w:szCs w:val="24"/>
          <w:u w:val="single"/>
        </w:rPr>
      </w:pPr>
      <w:r>
        <w:rPr>
          <w:rFonts w:cstheme="minorHAnsi"/>
          <w:b/>
          <w:sz w:val="28"/>
          <w:szCs w:val="24"/>
          <w:u w:val="single"/>
        </w:rPr>
        <w:t xml:space="preserve">Future Goals : </w:t>
      </w:r>
    </w:p>
    <w:p>
      <w:pPr>
        <w:pStyle w:val="6"/>
        <w:shd w:val="clear" w:color="auto" w:fill="FFFFFF"/>
        <w:spacing w:before="360" w:beforeAutospacing="0" w:after="360" w:afterAutospacing="0"/>
        <w:rPr>
          <w:rFonts w:asciiTheme="minorHAnsi" w:hAnsiTheme="minorHAnsi" w:eastAsiaTheme="minorHAnsi" w:cstheme="minorHAnsi"/>
          <w:color w:val="000000" w:themeColor="text1"/>
          <w:sz w:val="24"/>
          <w:szCs w:val="24"/>
          <w:lang w:val="en-US" w:eastAsia="en-US" w:bidi="ar-SA"/>
        </w:rPr>
      </w:pPr>
      <w:r>
        <w:rPr>
          <w:rFonts w:asciiTheme="minorHAnsi" w:hAnsiTheme="minorHAnsi" w:eastAsiaTheme="minorHAnsi" w:cstheme="minorHAnsi"/>
          <w:color w:val="000000" w:themeColor="text1"/>
          <w:sz w:val="24"/>
          <w:szCs w:val="24"/>
          <w:lang w:val="en-US" w:eastAsia="en-US" w:bidi="ar-SA"/>
        </w:rPr>
        <w:t>My future plans will be to join a multinational company in my own country. After studied through this esteemed university I will get more exposure and a good salary package in MNC. After completing my study I will get a plethora of opportunities and research work in my country. My ambition is to work in MNC that would boost my knowledge and standard of living. I am sure that the highly acclaimed Master of Information technology program will help me fulfill my ambition. I can work as a network engineer, system analyst, IT manager and It support technician.</w:t>
      </w:r>
    </w:p>
    <w:p>
      <w:pPr>
        <w:spacing w:after="0" w:line="276" w:lineRule="auto"/>
        <w:jc w:val="both"/>
        <w:rPr>
          <w:rFonts w:cstheme="minorHAnsi"/>
          <w:sz w:val="24"/>
          <w:szCs w:val="24"/>
          <w:shd w:val="clear" w:color="auto" w:fill="FFFFFF"/>
        </w:rPr>
      </w:pPr>
    </w:p>
    <w:p>
      <w:pPr>
        <w:spacing w:after="0" w:line="276" w:lineRule="auto"/>
        <w:jc w:val="both"/>
        <w:rPr>
          <w:rFonts w:cstheme="minorHAnsi"/>
          <w:b/>
          <w:sz w:val="28"/>
          <w:szCs w:val="24"/>
          <w:u w:val="single"/>
        </w:rPr>
      </w:pPr>
      <w:r>
        <w:rPr>
          <w:rFonts w:cstheme="minorHAnsi"/>
          <w:b/>
          <w:sz w:val="28"/>
          <w:szCs w:val="24"/>
          <w:u w:val="single"/>
        </w:rPr>
        <w:t xml:space="preserve">Incentives To Return in India : </w:t>
      </w:r>
    </w:p>
    <w:p>
      <w:pPr>
        <w:spacing w:after="0" w:line="276" w:lineRule="auto"/>
        <w:jc w:val="both"/>
        <w:rPr>
          <w:rFonts w:cstheme="minorHAnsi"/>
          <w:sz w:val="28"/>
          <w:szCs w:val="24"/>
        </w:rPr>
      </w:pPr>
    </w:p>
    <w:p>
      <w:pPr>
        <w:spacing w:after="0" w:line="276" w:lineRule="auto"/>
        <w:jc w:val="both"/>
        <w:rPr>
          <w:rFonts w:hint="default"/>
          <w:color w:val="000000" w:themeColor="text1"/>
          <w:sz w:val="24"/>
          <w:szCs w:val="24"/>
        </w:rPr>
      </w:pPr>
      <w:r>
        <w:rPr>
          <w:rFonts w:hint="default"/>
          <w:color w:val="000000" w:themeColor="text1"/>
          <w:sz w:val="24"/>
          <w:szCs w:val="24"/>
        </w:rPr>
        <w:t>My parents live in India, and I have no family or connections in Australia. My parents are emotionally linked to me, and their love for me will not allow me to be away from them for an extended period of time, and they are financially secure. As a result, I'll return to my home country to manage my assets and care for my parents. The goal of the trip to Australia is to finish my education and obtain experience in the industrial and business sectors. I plan to return to India, live with my family, and begin my professional career after attaining all of these things and completing my studies.</w:t>
      </w:r>
    </w:p>
    <w:p>
      <w:pPr>
        <w:spacing w:after="0" w:line="276" w:lineRule="auto"/>
        <w:jc w:val="both"/>
        <w:rPr>
          <w:rFonts w:hint="default"/>
          <w:color w:val="000000" w:themeColor="text1"/>
          <w:sz w:val="24"/>
          <w:szCs w:val="24"/>
        </w:rPr>
      </w:pPr>
    </w:p>
    <w:p>
      <w:pPr>
        <w:spacing w:after="0" w:line="276" w:lineRule="auto"/>
        <w:jc w:val="both"/>
        <w:rPr>
          <w:rFonts w:eastAsia="Yu Gothic Medium" w:cstheme="minorHAnsi"/>
          <w:b/>
          <w:sz w:val="28"/>
          <w:szCs w:val="24"/>
          <w:u w:val="single"/>
        </w:rPr>
      </w:pPr>
      <w:r>
        <w:rPr>
          <w:rFonts w:eastAsia="Yu Gothic Medium" w:cstheme="minorHAnsi"/>
          <w:b/>
          <w:sz w:val="28"/>
          <w:szCs w:val="24"/>
          <w:u w:val="single"/>
        </w:rPr>
        <w:t xml:space="preserve">My Visa Conditions : </w:t>
      </w:r>
    </w:p>
    <w:p>
      <w:pPr>
        <w:spacing w:after="0" w:line="276" w:lineRule="auto"/>
        <w:jc w:val="both"/>
        <w:rPr>
          <w:rFonts w:cstheme="minorHAnsi"/>
          <w:sz w:val="28"/>
          <w:szCs w:val="24"/>
        </w:rPr>
      </w:pPr>
    </w:p>
    <w:p>
      <w:pPr>
        <w:pStyle w:val="9"/>
        <w:numPr>
          <w:ilvl w:val="0"/>
          <w:numId w:val="2"/>
        </w:numPr>
        <w:spacing w:line="276" w:lineRule="auto"/>
        <w:jc w:val="both"/>
        <w:rPr>
          <w:rFonts w:asciiTheme="minorHAnsi" w:hAnsiTheme="minorHAnsi" w:cstheme="minorHAnsi"/>
          <w:color w:val="auto"/>
          <w:sz w:val="24"/>
          <w:szCs w:val="24"/>
        </w:rPr>
      </w:pPr>
      <w:r>
        <w:rPr>
          <w:rFonts w:asciiTheme="minorHAnsi" w:hAnsiTheme="minorHAnsi" w:cstheme="minorHAnsi"/>
          <w:color w:val="auto"/>
          <w:sz w:val="24"/>
          <w:szCs w:val="24"/>
          <w:lang w:val="en-AU"/>
        </w:rPr>
        <w:t>I have to study full time course with 80% attendance requirements</w:t>
      </w:r>
    </w:p>
    <w:p>
      <w:pPr>
        <w:pStyle w:val="9"/>
        <w:numPr>
          <w:ilvl w:val="0"/>
          <w:numId w:val="2"/>
        </w:numPr>
        <w:spacing w:line="276" w:lineRule="auto"/>
        <w:jc w:val="both"/>
        <w:rPr>
          <w:rFonts w:asciiTheme="minorHAnsi" w:hAnsiTheme="minorHAnsi" w:cstheme="minorHAnsi"/>
          <w:color w:val="auto"/>
          <w:sz w:val="24"/>
          <w:szCs w:val="24"/>
          <w:lang w:val="en-AU"/>
        </w:rPr>
      </w:pPr>
      <w:r>
        <w:rPr>
          <w:rFonts w:asciiTheme="minorHAnsi" w:hAnsiTheme="minorHAnsi" w:cstheme="minorHAnsi"/>
          <w:color w:val="auto"/>
          <w:sz w:val="24"/>
          <w:szCs w:val="24"/>
          <w:lang w:val="en-AU"/>
        </w:rPr>
        <w:t>I must have overseas health cover (OSHC) for the duration of my course</w:t>
      </w:r>
    </w:p>
    <w:p>
      <w:pPr>
        <w:pStyle w:val="9"/>
        <w:numPr>
          <w:ilvl w:val="0"/>
          <w:numId w:val="2"/>
        </w:numPr>
        <w:spacing w:line="276" w:lineRule="auto"/>
        <w:jc w:val="both"/>
        <w:rPr>
          <w:rFonts w:asciiTheme="minorHAnsi" w:hAnsiTheme="minorHAnsi" w:cstheme="minorHAnsi"/>
          <w:color w:val="auto"/>
          <w:sz w:val="24"/>
          <w:szCs w:val="24"/>
          <w:lang w:val="en-AU"/>
        </w:rPr>
      </w:pPr>
      <w:r>
        <w:rPr>
          <w:rFonts w:asciiTheme="minorHAnsi" w:hAnsiTheme="minorHAnsi" w:cstheme="minorHAnsi"/>
          <w:color w:val="auto"/>
          <w:sz w:val="24"/>
          <w:szCs w:val="24"/>
          <w:lang w:val="en-AU"/>
        </w:rPr>
        <w:t>I cannot change course and course provider for 6 months</w:t>
      </w:r>
    </w:p>
    <w:p>
      <w:pPr>
        <w:pStyle w:val="9"/>
        <w:numPr>
          <w:ilvl w:val="0"/>
          <w:numId w:val="2"/>
        </w:numPr>
        <w:spacing w:line="276" w:lineRule="auto"/>
        <w:jc w:val="both"/>
        <w:rPr>
          <w:rFonts w:asciiTheme="minorHAnsi" w:hAnsiTheme="minorHAnsi" w:cstheme="minorHAnsi"/>
          <w:color w:val="auto"/>
          <w:sz w:val="24"/>
          <w:szCs w:val="24"/>
          <w:lang w:val="en-AU"/>
        </w:rPr>
      </w:pPr>
      <w:r>
        <w:rPr>
          <w:rFonts w:asciiTheme="minorHAnsi" w:hAnsiTheme="minorHAnsi" w:cstheme="minorHAnsi"/>
          <w:color w:val="auto"/>
          <w:sz w:val="24"/>
          <w:szCs w:val="24"/>
          <w:lang w:val="en-AU"/>
        </w:rPr>
        <w:t xml:space="preserve">I must meet “Genuine Temporary Entrant (GTE)” criterion </w:t>
      </w:r>
    </w:p>
    <w:p>
      <w:pPr>
        <w:pStyle w:val="9"/>
        <w:numPr>
          <w:ilvl w:val="0"/>
          <w:numId w:val="2"/>
        </w:numPr>
        <w:spacing w:line="276" w:lineRule="auto"/>
        <w:jc w:val="both"/>
        <w:rPr>
          <w:rFonts w:asciiTheme="minorHAnsi" w:hAnsiTheme="minorHAnsi" w:cstheme="minorHAnsi"/>
          <w:color w:val="auto"/>
          <w:sz w:val="24"/>
          <w:szCs w:val="24"/>
          <w:lang w:val="en-AU"/>
        </w:rPr>
      </w:pPr>
      <w:r>
        <w:rPr>
          <w:rFonts w:asciiTheme="minorHAnsi" w:hAnsiTheme="minorHAnsi" w:cstheme="minorHAnsi"/>
          <w:color w:val="auto"/>
          <w:sz w:val="24"/>
          <w:szCs w:val="24"/>
          <w:lang w:val="en-AU"/>
        </w:rPr>
        <w:t>I cannot work more than 40 hrs per fortnight when course is in session</w:t>
      </w:r>
    </w:p>
    <w:p>
      <w:pPr>
        <w:pStyle w:val="9"/>
        <w:numPr>
          <w:ilvl w:val="0"/>
          <w:numId w:val="2"/>
        </w:numPr>
        <w:spacing w:line="276" w:lineRule="auto"/>
        <w:jc w:val="both"/>
        <w:rPr>
          <w:rFonts w:asciiTheme="minorHAnsi" w:hAnsiTheme="minorHAnsi" w:cstheme="minorHAnsi"/>
          <w:color w:val="auto"/>
          <w:sz w:val="24"/>
          <w:szCs w:val="24"/>
          <w:lang w:val="en-AU"/>
        </w:rPr>
      </w:pPr>
      <w:r>
        <w:rPr>
          <w:rFonts w:asciiTheme="minorHAnsi" w:hAnsiTheme="minorHAnsi" w:cstheme="minorHAnsi"/>
          <w:color w:val="auto"/>
          <w:sz w:val="24"/>
          <w:szCs w:val="24"/>
          <w:lang w:val="en-AU"/>
        </w:rPr>
        <w:t>I have to pass minimum of 50% of subjects in each term</w:t>
      </w:r>
    </w:p>
    <w:p>
      <w:pPr>
        <w:pStyle w:val="9"/>
        <w:spacing w:line="276" w:lineRule="auto"/>
        <w:jc w:val="both"/>
        <w:rPr>
          <w:rFonts w:asciiTheme="minorHAnsi" w:hAnsiTheme="minorHAnsi" w:cstheme="minorHAnsi"/>
          <w:color w:val="auto"/>
          <w:sz w:val="24"/>
          <w:szCs w:val="24"/>
          <w:lang w:val="en-AU"/>
        </w:rPr>
      </w:pPr>
      <w:r>
        <w:rPr>
          <w:rFonts w:asciiTheme="minorHAnsi" w:hAnsiTheme="minorHAnsi" w:cstheme="minorHAnsi"/>
          <w:color w:val="auto"/>
          <w:sz w:val="24"/>
          <w:szCs w:val="24"/>
          <w:lang w:val="en-AU"/>
        </w:rPr>
        <w:t xml:space="preserve">      </w:t>
      </w:r>
      <w:r>
        <w:rPr>
          <w:rFonts w:hint="default" w:asciiTheme="minorHAnsi" w:hAnsiTheme="minorHAnsi" w:cstheme="minorHAnsi"/>
          <w:color w:val="auto"/>
          <w:sz w:val="24"/>
          <w:szCs w:val="24"/>
          <w:lang w:val="en-GB"/>
        </w:rPr>
        <w:t>7.</w:t>
      </w:r>
      <w:r>
        <w:rPr>
          <w:rFonts w:asciiTheme="minorHAnsi" w:hAnsiTheme="minorHAnsi" w:cstheme="minorHAnsi"/>
          <w:color w:val="auto"/>
          <w:sz w:val="24"/>
          <w:szCs w:val="24"/>
          <w:lang w:val="en-AU"/>
        </w:rPr>
        <w:t xml:space="preserve">   I wish to abide by all these conditions.</w:t>
      </w:r>
    </w:p>
    <w:p>
      <w:pPr>
        <w:pStyle w:val="9"/>
        <w:spacing w:line="276" w:lineRule="auto"/>
        <w:ind w:left="720"/>
        <w:jc w:val="both"/>
        <w:rPr>
          <w:rFonts w:asciiTheme="minorHAnsi" w:hAnsiTheme="minorHAnsi" w:cstheme="minorHAnsi"/>
          <w:color w:val="auto"/>
          <w:sz w:val="24"/>
          <w:szCs w:val="24"/>
          <w:lang w:val="en-AU"/>
        </w:rPr>
      </w:pPr>
    </w:p>
    <w:p>
      <w:pPr>
        <w:pStyle w:val="9"/>
        <w:spacing w:line="276" w:lineRule="auto"/>
        <w:jc w:val="both"/>
        <w:rPr>
          <w:rFonts w:asciiTheme="minorHAnsi" w:hAnsiTheme="minorHAnsi" w:cstheme="minorHAnsi"/>
          <w:b/>
          <w:color w:val="auto"/>
          <w:sz w:val="28"/>
          <w:szCs w:val="24"/>
          <w:u w:val="single"/>
          <w:lang w:val="en-AU"/>
        </w:rPr>
      </w:pPr>
      <w:r>
        <w:rPr>
          <w:rFonts w:asciiTheme="minorHAnsi" w:hAnsiTheme="minorHAnsi" w:cstheme="minorHAnsi"/>
          <w:b/>
          <w:color w:val="auto"/>
          <w:sz w:val="28"/>
          <w:szCs w:val="24"/>
          <w:u w:val="single"/>
          <w:lang w:val="en-AU"/>
        </w:rPr>
        <w:t xml:space="preserve">Closing Statement : </w:t>
      </w:r>
    </w:p>
    <w:p>
      <w:pPr>
        <w:pStyle w:val="9"/>
        <w:spacing w:line="276" w:lineRule="auto"/>
        <w:jc w:val="both"/>
        <w:rPr>
          <w:rFonts w:asciiTheme="minorHAnsi" w:hAnsiTheme="minorHAnsi" w:cstheme="minorHAnsi"/>
          <w:b/>
          <w:color w:val="auto"/>
          <w:sz w:val="28"/>
          <w:szCs w:val="24"/>
          <w:u w:val="single"/>
          <w:lang w:val="en-AU"/>
        </w:rPr>
      </w:pPr>
    </w:p>
    <w:p>
      <w:pPr>
        <w:pStyle w:val="9"/>
        <w:spacing w:line="276" w:lineRule="auto"/>
        <w:jc w:val="both"/>
        <w:rPr>
          <w:rFonts w:hint="default" w:asciiTheme="minorHAnsi" w:hAnsiTheme="minorHAnsi"/>
          <w:color w:val="auto"/>
          <w:sz w:val="24"/>
          <w:szCs w:val="24"/>
        </w:rPr>
      </w:pPr>
      <w:r>
        <w:rPr>
          <w:rFonts w:hint="default" w:asciiTheme="minorHAnsi" w:hAnsiTheme="minorHAnsi"/>
          <w:color w:val="auto"/>
          <w:sz w:val="24"/>
          <w:szCs w:val="24"/>
        </w:rPr>
        <w:t>I certify that the information provided above is true and correct in every way. I understand that making false or misleading statements could result in my admission or student visa application being denied. I am providing all of my documents and respectfully request that you evaluate my application and grant me permission to pursue my dream education.</w:t>
      </w:r>
    </w:p>
    <w:p>
      <w:pPr>
        <w:pStyle w:val="9"/>
        <w:spacing w:line="276" w:lineRule="auto"/>
        <w:jc w:val="both"/>
        <w:rPr>
          <w:rFonts w:hint="default" w:asciiTheme="minorHAnsi" w:hAnsiTheme="minorHAnsi"/>
          <w:color w:val="auto"/>
          <w:sz w:val="24"/>
          <w:szCs w:val="24"/>
        </w:rPr>
      </w:pPr>
    </w:p>
    <w:p>
      <w:pPr>
        <w:pStyle w:val="9"/>
        <w:spacing w:line="276" w:lineRule="auto"/>
        <w:jc w:val="both"/>
        <w:rPr>
          <w:rFonts w:asciiTheme="minorHAnsi" w:hAnsiTheme="minorHAnsi" w:cstheme="minorHAnsi"/>
          <w:b/>
          <w:color w:val="auto"/>
          <w:sz w:val="28"/>
          <w:szCs w:val="24"/>
        </w:rPr>
      </w:pPr>
      <w:r>
        <w:rPr>
          <w:rFonts w:asciiTheme="minorHAnsi" w:hAnsiTheme="minorHAnsi" w:cstheme="minorHAnsi"/>
          <w:b/>
          <w:color w:val="auto"/>
          <w:sz w:val="28"/>
          <w:szCs w:val="24"/>
        </w:rPr>
        <w:t>Sincerely,</w:t>
      </w:r>
    </w:p>
    <w:p>
      <w:pPr>
        <w:spacing w:after="0" w:line="276" w:lineRule="auto"/>
        <w:rPr>
          <w:rFonts w:hint="default"/>
          <w:b/>
          <w:sz w:val="28"/>
          <w:szCs w:val="24"/>
          <w:lang w:val="en-GB"/>
        </w:rPr>
      </w:pPr>
      <w:r>
        <w:rPr>
          <w:rFonts w:hint="default" w:cstheme="minorHAnsi"/>
          <w:b/>
          <w:sz w:val="28"/>
          <w:szCs w:val="24"/>
          <w:lang w:val="en-GB"/>
        </w:rPr>
        <w:t>Manpreet Kaur</w:t>
      </w:r>
    </w:p>
    <w:p>
      <w:pPr>
        <w:spacing w:after="0" w:line="276" w:lineRule="auto"/>
        <w:rPr>
          <w:sz w:val="24"/>
          <w:szCs w:val="24"/>
        </w:rPr>
      </w:pPr>
    </w:p>
    <w:p>
      <w:pPr>
        <w:spacing w:after="0" w:line="276" w:lineRule="auto"/>
        <w:rPr>
          <w:sz w:val="24"/>
          <w:szCs w:val="24"/>
        </w:rPr>
      </w:pPr>
    </w:p>
    <w:p>
      <w:pPr>
        <w:spacing w:after="0" w:line="276" w:lineRule="auto"/>
        <w:rPr>
          <w:sz w:val="24"/>
          <w:szCs w:val="24"/>
        </w:rPr>
      </w:pPr>
    </w:p>
    <w:p>
      <w:pPr>
        <w:rPr>
          <w:sz w:val="24"/>
          <w:szCs w:val="24"/>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Droid Sans Fallback">
    <w:altName w:val="Times New Roman"/>
    <w:panose1 w:val="00000000000000000000"/>
    <w:charset w:val="00"/>
    <w:family w:val="roman"/>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Yu Gothic Medium">
    <w:panose1 w:val="020B0500000000000000"/>
    <w:charset w:val="80"/>
    <w:family w:val="swiss"/>
    <w:pitch w:val="default"/>
    <w:sig w:usb0="E00002FF" w:usb1="2AC7FDFF" w:usb2="00000016" w:usb3="00000000" w:csb0="2002009F" w:csb1="00000000"/>
  </w:font>
  <w:font w:name="Wingdings">
    <w:panose1 w:val="05000000000000000000"/>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ED5378"/>
    <w:multiLevelType w:val="multilevel"/>
    <w:tmpl w:val="19ED537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4C871740"/>
    <w:multiLevelType w:val="multilevel"/>
    <w:tmpl w:val="4C871740"/>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657"/>
    <w:rsid w:val="00047061"/>
    <w:rsid w:val="0009266C"/>
    <w:rsid w:val="00234087"/>
    <w:rsid w:val="00255166"/>
    <w:rsid w:val="00343A4A"/>
    <w:rsid w:val="003A6657"/>
    <w:rsid w:val="004E3966"/>
    <w:rsid w:val="006B308B"/>
    <w:rsid w:val="00702857"/>
    <w:rsid w:val="00710773"/>
    <w:rsid w:val="00743996"/>
    <w:rsid w:val="007767FA"/>
    <w:rsid w:val="00846AD8"/>
    <w:rsid w:val="0099158D"/>
    <w:rsid w:val="009E2DD0"/>
    <w:rsid w:val="00A83C0B"/>
    <w:rsid w:val="00B03C34"/>
    <w:rsid w:val="00B656BD"/>
    <w:rsid w:val="00C20E4B"/>
    <w:rsid w:val="00C7229A"/>
    <w:rsid w:val="00D2255A"/>
    <w:rsid w:val="00D40294"/>
    <w:rsid w:val="00D5403F"/>
    <w:rsid w:val="00E41C47"/>
    <w:rsid w:val="00E8664D"/>
    <w:rsid w:val="00EF4C44"/>
    <w:rsid w:val="00FE4489"/>
    <w:rsid w:val="3C5A0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5"/>
    <w:basedOn w:val="1"/>
    <w:next w:val="1"/>
    <w:link w:val="8"/>
    <w:qFormat/>
    <w:uiPriority w:val="9"/>
    <w:pPr>
      <w:spacing w:before="100" w:beforeAutospacing="1" w:after="100" w:afterAutospacing="1" w:line="240" w:lineRule="auto"/>
      <w:outlineLvl w:val="4"/>
    </w:pPr>
    <w:rPr>
      <w:rFonts w:ascii="Times New Roman" w:hAnsi="Times New Roman" w:eastAsia="Times New Roman" w:cs="Times New Roman"/>
      <w:b/>
      <w:bCs/>
      <w:sz w:val="20"/>
      <w:szCs w:val="20"/>
      <w:lang w:val="en-IN" w:eastAsia="en-IN"/>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basedOn w:val="3"/>
    <w:unhideWhenUsed/>
    <w:qFormat/>
    <w:uiPriority w:val="99"/>
    <w:rPr>
      <w:color w:val="0000FF" w:themeColor="hyperlink"/>
      <w:u w:val="single"/>
    </w:rPr>
  </w:style>
  <w:style w:type="paragraph" w:styleId="6">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7">
    <w:name w:val="Strong"/>
    <w:basedOn w:val="3"/>
    <w:qFormat/>
    <w:uiPriority w:val="22"/>
    <w:rPr>
      <w:b/>
      <w:bCs/>
    </w:rPr>
  </w:style>
  <w:style w:type="character" w:customStyle="1" w:styleId="8">
    <w:name w:val="Heading 5 Char"/>
    <w:basedOn w:val="3"/>
    <w:link w:val="2"/>
    <w:uiPriority w:val="9"/>
    <w:rPr>
      <w:rFonts w:ascii="Times New Roman" w:hAnsi="Times New Roman" w:eastAsia="Times New Roman" w:cs="Times New Roman"/>
      <w:b/>
      <w:bCs/>
      <w:sz w:val="20"/>
      <w:szCs w:val="20"/>
      <w:lang w:val="en-IN" w:eastAsia="en-IN"/>
    </w:rPr>
  </w:style>
  <w:style w:type="paragraph" w:styleId="9">
    <w:name w:val="No Spacing"/>
    <w:qFormat/>
    <w:uiPriority w:val="1"/>
    <w:pPr>
      <w:suppressAutoHyphens/>
      <w:spacing w:after="0" w:line="240" w:lineRule="auto"/>
    </w:pPr>
    <w:rPr>
      <w:rFonts w:ascii="Calibri" w:hAnsi="Calibri" w:eastAsia="Droid Sans Fallback" w:cs="Times New Roman"/>
      <w:color w:val="00000A"/>
      <w:sz w:val="22"/>
      <w:szCs w:val="22"/>
      <w:lang w:val="en-IN" w:eastAsia="en-IN" w:bidi="ar-SA"/>
    </w:rPr>
  </w:style>
  <w:style w:type="paragraph" w:styleId="10">
    <w:name w:val="List Paragraph"/>
    <w:basedOn w:val="1"/>
    <w:qFormat/>
    <w:uiPriority w:val="34"/>
    <w:pPr>
      <w:spacing w:after="200" w:line="276" w:lineRule="auto"/>
      <w:ind w:left="720"/>
      <w:contextualSpacing/>
    </w:pPr>
  </w:style>
  <w:style w:type="paragraph" w:customStyle="1" w:styleId="11">
    <w:name w:val="feature-story-promo__content--text"/>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2086</Words>
  <Characters>11892</Characters>
  <Lines>99</Lines>
  <Paragraphs>27</Paragraphs>
  <TotalTime>12</TotalTime>
  <ScaleCrop>false</ScaleCrop>
  <LinksUpToDate>false</LinksUpToDate>
  <CharactersWithSpaces>13951</CharactersWithSpaces>
  <Application>WPS Office_11.2.0.10463_F1E327BC-269C-435d-A152-05C5408002CA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2022-01-25T09:07:00Z</dcterms:created>
  <dc:creator>pc 10</dc:creator>
  <cp:lastModifiedBy>Daljeet Sandhu</cp:lastModifiedBy>
  <dcterms:modified xsi:type="dcterms:W3CDTF">2022-01-26T16:03:30Z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1104C69230A84EC096D3048B586DC11E</vt:lpwstr>
  </property>
</Properties>
</file>