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E13" w:rsidRPr="00373992" w:rsidRDefault="00870E13" w:rsidP="004218A4">
      <w:pPr>
        <w:rPr>
          <w:rFonts w:asciiTheme="majorHAnsi" w:hAnsiTheme="majorHAnsi"/>
          <w:b/>
          <w:color w:val="000000" w:themeColor="text1"/>
          <w:sz w:val="20"/>
          <w:szCs w:val="20"/>
          <w:u w:val="single"/>
        </w:rPr>
      </w:pPr>
      <w:r w:rsidRPr="00373992">
        <w:rPr>
          <w:rFonts w:asciiTheme="majorHAnsi" w:hAnsiTheme="majorHAnsi"/>
          <w:b/>
          <w:color w:val="000000" w:themeColor="text1"/>
          <w:sz w:val="20"/>
          <w:szCs w:val="20"/>
          <w:u w:val="single"/>
        </w:rPr>
        <w:t>STATEMENT OF PURPOSE</w:t>
      </w:r>
    </w:p>
    <w:p w:rsidR="00373992" w:rsidRPr="00373992" w:rsidRDefault="00373992" w:rsidP="004218A4">
      <w:pPr>
        <w:rPr>
          <w:rFonts w:asciiTheme="majorHAnsi" w:hAnsiTheme="majorHAnsi"/>
          <w:b/>
          <w:color w:val="000000" w:themeColor="text1"/>
          <w:sz w:val="20"/>
          <w:szCs w:val="20"/>
          <w:u w:val="single"/>
        </w:rPr>
      </w:pPr>
      <w:r w:rsidRPr="00373992">
        <w:rPr>
          <w:rFonts w:asciiTheme="majorHAnsi" w:hAnsiTheme="majorHAnsi"/>
          <w:b/>
          <w:color w:val="000000" w:themeColor="text1"/>
          <w:sz w:val="20"/>
          <w:szCs w:val="20"/>
          <w:u w:val="single"/>
        </w:rPr>
        <w:t>LEEDS BECKETT UNIVERSITY</w:t>
      </w:r>
    </w:p>
    <w:p w:rsidR="00416275" w:rsidRPr="00373992" w:rsidRDefault="00FB2FD6" w:rsidP="004218A4">
      <w:pPr>
        <w:rPr>
          <w:rFonts w:asciiTheme="majorHAnsi" w:hAnsiTheme="majorHAnsi"/>
          <w:b/>
          <w:color w:val="000000" w:themeColor="text1"/>
          <w:sz w:val="20"/>
          <w:szCs w:val="20"/>
          <w:u w:val="single"/>
        </w:rPr>
      </w:pPr>
      <w:r w:rsidRPr="00373992">
        <w:rPr>
          <w:rFonts w:asciiTheme="majorHAnsi" w:hAnsiTheme="majorHAnsi"/>
          <w:b/>
          <w:color w:val="000000" w:themeColor="text1"/>
          <w:sz w:val="20"/>
          <w:szCs w:val="20"/>
          <w:u w:val="single"/>
        </w:rPr>
        <w:t xml:space="preserve">MSC PUBLIC HEALTH </w:t>
      </w:r>
      <w:r w:rsidR="00373992" w:rsidRPr="00373992">
        <w:rPr>
          <w:rFonts w:asciiTheme="majorHAnsi" w:hAnsiTheme="majorHAnsi"/>
          <w:b/>
          <w:color w:val="000000" w:themeColor="text1"/>
          <w:sz w:val="20"/>
          <w:szCs w:val="20"/>
          <w:u w:val="single"/>
        </w:rPr>
        <w:t>AND HEALTH PROMOTION</w:t>
      </w:r>
    </w:p>
    <w:p w:rsidR="00D572B2" w:rsidRPr="00373992" w:rsidRDefault="00FB2FD6" w:rsidP="004218A4">
      <w:pPr>
        <w:rPr>
          <w:rFonts w:asciiTheme="majorHAnsi" w:hAnsiTheme="majorHAnsi"/>
          <w:color w:val="000000" w:themeColor="text1"/>
          <w:sz w:val="20"/>
          <w:szCs w:val="20"/>
        </w:rPr>
      </w:pPr>
      <w:r w:rsidRPr="00373992">
        <w:rPr>
          <w:rFonts w:asciiTheme="majorHAnsi" w:hAnsiTheme="majorHAnsi"/>
          <w:color w:val="000000" w:themeColor="text1"/>
          <w:sz w:val="20"/>
          <w:szCs w:val="20"/>
        </w:rPr>
        <w:t xml:space="preserve">To </w:t>
      </w:r>
      <w:proofErr w:type="gramStart"/>
      <w:r w:rsidRPr="00373992">
        <w:rPr>
          <w:rFonts w:asciiTheme="majorHAnsi" w:hAnsiTheme="majorHAnsi"/>
          <w:color w:val="000000" w:themeColor="text1"/>
          <w:sz w:val="20"/>
          <w:szCs w:val="20"/>
        </w:rPr>
        <w:t>Commence</w:t>
      </w:r>
      <w:proofErr w:type="gramEnd"/>
      <w:r w:rsidRPr="00373992">
        <w:rPr>
          <w:rFonts w:asciiTheme="majorHAnsi" w:hAnsiTheme="majorHAnsi"/>
          <w:color w:val="000000" w:themeColor="text1"/>
          <w:sz w:val="20"/>
          <w:szCs w:val="20"/>
        </w:rPr>
        <w:t xml:space="preserve"> with my introduction, </w:t>
      </w:r>
      <w:r w:rsidR="00870E13" w:rsidRPr="00373992">
        <w:rPr>
          <w:rFonts w:asciiTheme="majorHAnsi" w:hAnsiTheme="majorHAnsi"/>
          <w:color w:val="000000" w:themeColor="text1"/>
          <w:sz w:val="20"/>
          <w:szCs w:val="20"/>
        </w:rPr>
        <w:t>I am glad to have this opportunity to introduce myself. My name is</w:t>
      </w:r>
      <w:r w:rsidR="006E5D01" w:rsidRPr="00373992">
        <w:rPr>
          <w:rFonts w:asciiTheme="majorHAnsi" w:hAnsiTheme="majorHAnsi"/>
          <w:color w:val="000000" w:themeColor="text1"/>
          <w:sz w:val="20"/>
          <w:szCs w:val="20"/>
        </w:rPr>
        <w:t xml:space="preserve"> </w:t>
      </w:r>
      <w:proofErr w:type="spellStart"/>
      <w:r w:rsidR="006E5D01" w:rsidRPr="00373992">
        <w:rPr>
          <w:rFonts w:asciiTheme="majorHAnsi" w:hAnsiTheme="majorHAnsi"/>
          <w:color w:val="000000" w:themeColor="text1"/>
          <w:sz w:val="20"/>
          <w:szCs w:val="20"/>
        </w:rPr>
        <w:t>Rashmi</w:t>
      </w:r>
      <w:proofErr w:type="spellEnd"/>
      <w:r w:rsidR="00BC7ACE" w:rsidRPr="00373992">
        <w:rPr>
          <w:rFonts w:asciiTheme="majorHAnsi" w:hAnsiTheme="majorHAnsi"/>
          <w:color w:val="000000" w:themeColor="text1"/>
          <w:sz w:val="20"/>
          <w:szCs w:val="20"/>
        </w:rPr>
        <w:t>.</w:t>
      </w:r>
      <w:r w:rsidR="00870E13" w:rsidRPr="00373992">
        <w:rPr>
          <w:rFonts w:asciiTheme="majorHAnsi" w:hAnsiTheme="majorHAnsi"/>
          <w:color w:val="000000" w:themeColor="text1"/>
          <w:sz w:val="20"/>
          <w:szCs w:val="20"/>
        </w:rPr>
        <w:t xml:space="preserve"> I </w:t>
      </w:r>
      <w:r w:rsidR="006E5D01" w:rsidRPr="00373992">
        <w:rPr>
          <w:rFonts w:asciiTheme="majorHAnsi" w:hAnsiTheme="majorHAnsi"/>
          <w:color w:val="000000" w:themeColor="text1"/>
          <w:sz w:val="20"/>
          <w:szCs w:val="20"/>
        </w:rPr>
        <w:t xml:space="preserve">belong to </w:t>
      </w:r>
      <w:r w:rsidR="00870E13" w:rsidRPr="00373992">
        <w:rPr>
          <w:rFonts w:asciiTheme="majorHAnsi" w:hAnsiTheme="majorHAnsi"/>
          <w:color w:val="000000" w:themeColor="text1"/>
          <w:sz w:val="20"/>
          <w:szCs w:val="20"/>
        </w:rPr>
        <w:t xml:space="preserve">Punjab, India. Through this statement I would like to express my interest in the course </w:t>
      </w:r>
      <w:r w:rsidRPr="00373992">
        <w:rPr>
          <w:rFonts w:asciiTheme="majorHAnsi" w:hAnsiTheme="majorHAnsi"/>
          <w:color w:val="000000" w:themeColor="text1"/>
          <w:sz w:val="20"/>
          <w:szCs w:val="20"/>
        </w:rPr>
        <w:t>MSC of Public</w:t>
      </w:r>
      <w:r w:rsidR="00416275" w:rsidRPr="00373992">
        <w:rPr>
          <w:rFonts w:asciiTheme="majorHAnsi" w:hAnsiTheme="majorHAnsi"/>
          <w:color w:val="000000" w:themeColor="text1"/>
          <w:sz w:val="20"/>
          <w:szCs w:val="20"/>
        </w:rPr>
        <w:t xml:space="preserve"> Health</w:t>
      </w:r>
      <w:r w:rsidR="00373992" w:rsidRPr="00373992">
        <w:rPr>
          <w:rFonts w:asciiTheme="majorHAnsi" w:hAnsiTheme="majorHAnsi"/>
          <w:color w:val="000000" w:themeColor="text1"/>
          <w:sz w:val="20"/>
          <w:szCs w:val="20"/>
        </w:rPr>
        <w:t xml:space="preserve"> and Health Promotion</w:t>
      </w:r>
      <w:r w:rsidR="00870E13" w:rsidRPr="00373992">
        <w:rPr>
          <w:rFonts w:asciiTheme="majorHAnsi" w:hAnsiTheme="majorHAnsi"/>
          <w:color w:val="000000" w:themeColor="text1"/>
          <w:sz w:val="20"/>
          <w:szCs w:val="20"/>
        </w:rPr>
        <w:t xml:space="preserve">. As far as my education is concerned, I completed my </w:t>
      </w:r>
      <w:r w:rsidR="006E5D01" w:rsidRPr="00373992">
        <w:rPr>
          <w:rFonts w:asciiTheme="majorHAnsi" w:hAnsiTheme="majorHAnsi"/>
          <w:color w:val="000000" w:themeColor="text1"/>
          <w:sz w:val="20"/>
          <w:szCs w:val="20"/>
        </w:rPr>
        <w:t>10</w:t>
      </w:r>
      <w:r w:rsidR="006E5D01" w:rsidRPr="00373992">
        <w:rPr>
          <w:rFonts w:asciiTheme="majorHAnsi" w:hAnsiTheme="majorHAnsi"/>
          <w:color w:val="000000" w:themeColor="text1"/>
          <w:sz w:val="20"/>
          <w:szCs w:val="20"/>
          <w:vertAlign w:val="superscript"/>
        </w:rPr>
        <w:t>th</w:t>
      </w:r>
      <w:r w:rsidR="006E5D01" w:rsidRPr="00373992">
        <w:rPr>
          <w:rFonts w:asciiTheme="majorHAnsi" w:hAnsiTheme="majorHAnsi"/>
          <w:color w:val="000000" w:themeColor="text1"/>
          <w:sz w:val="20"/>
          <w:szCs w:val="20"/>
        </w:rPr>
        <w:t xml:space="preserve"> from CBSE board with 6.6 CGPA </w:t>
      </w:r>
      <w:r w:rsidR="00BC7ACE" w:rsidRPr="00373992">
        <w:rPr>
          <w:rFonts w:asciiTheme="majorHAnsi" w:hAnsiTheme="majorHAnsi"/>
          <w:color w:val="000000" w:themeColor="text1"/>
          <w:sz w:val="20"/>
          <w:szCs w:val="20"/>
        </w:rPr>
        <w:t xml:space="preserve">in </w:t>
      </w:r>
      <w:r w:rsidR="006E5D01" w:rsidRPr="00373992">
        <w:rPr>
          <w:rFonts w:asciiTheme="majorHAnsi" w:hAnsiTheme="majorHAnsi"/>
          <w:color w:val="000000" w:themeColor="text1"/>
          <w:sz w:val="20"/>
          <w:szCs w:val="20"/>
        </w:rPr>
        <w:t xml:space="preserve">2011 then I have completed senior secondary </w:t>
      </w:r>
      <w:r w:rsidR="00A37902" w:rsidRPr="00373992">
        <w:rPr>
          <w:rFonts w:asciiTheme="majorHAnsi" w:hAnsiTheme="majorHAnsi"/>
          <w:color w:val="000000" w:themeColor="text1"/>
          <w:sz w:val="20"/>
          <w:szCs w:val="20"/>
        </w:rPr>
        <w:t>education from</w:t>
      </w:r>
      <w:r w:rsidR="006E5D01" w:rsidRPr="00373992">
        <w:rPr>
          <w:rFonts w:asciiTheme="majorHAnsi" w:hAnsiTheme="majorHAnsi"/>
          <w:color w:val="000000" w:themeColor="text1"/>
          <w:sz w:val="20"/>
          <w:szCs w:val="20"/>
        </w:rPr>
        <w:t xml:space="preserve"> CBSE and I secured 58.8%</w:t>
      </w:r>
      <w:r w:rsidR="00A37902" w:rsidRPr="00373992">
        <w:rPr>
          <w:rFonts w:asciiTheme="majorHAnsi" w:hAnsiTheme="majorHAnsi"/>
          <w:color w:val="000000" w:themeColor="text1"/>
          <w:sz w:val="20"/>
          <w:szCs w:val="20"/>
        </w:rPr>
        <w:t xml:space="preserve"> in 2014</w:t>
      </w:r>
      <w:r w:rsidR="00870E13" w:rsidRPr="00373992">
        <w:rPr>
          <w:rFonts w:asciiTheme="majorHAnsi" w:hAnsiTheme="majorHAnsi"/>
          <w:color w:val="000000" w:themeColor="text1"/>
          <w:sz w:val="20"/>
          <w:szCs w:val="20"/>
        </w:rPr>
        <w:t xml:space="preserve">. </w:t>
      </w:r>
      <w:r w:rsidR="00A37902" w:rsidRPr="00373992">
        <w:rPr>
          <w:rFonts w:asciiTheme="majorHAnsi" w:hAnsiTheme="majorHAnsi"/>
          <w:color w:val="000000" w:themeColor="text1"/>
          <w:sz w:val="20"/>
          <w:szCs w:val="20"/>
        </w:rPr>
        <w:t xml:space="preserve">After that I Studied Bachelor of Physiotherapy from Baba </w:t>
      </w:r>
      <w:proofErr w:type="spellStart"/>
      <w:r w:rsidR="00A37902" w:rsidRPr="00373992">
        <w:rPr>
          <w:rFonts w:asciiTheme="majorHAnsi" w:hAnsiTheme="majorHAnsi"/>
          <w:color w:val="000000" w:themeColor="text1"/>
          <w:sz w:val="20"/>
          <w:szCs w:val="20"/>
        </w:rPr>
        <w:t>Farid</w:t>
      </w:r>
      <w:proofErr w:type="spellEnd"/>
      <w:r w:rsidR="00A37902" w:rsidRPr="00373992">
        <w:rPr>
          <w:rFonts w:asciiTheme="majorHAnsi" w:hAnsiTheme="majorHAnsi"/>
          <w:color w:val="000000" w:themeColor="text1"/>
          <w:sz w:val="20"/>
          <w:szCs w:val="20"/>
        </w:rPr>
        <w:t xml:space="preserve"> university of health sciences in 2018 and I</w:t>
      </w:r>
      <w:r w:rsidR="00481E76" w:rsidRPr="00373992">
        <w:rPr>
          <w:rFonts w:asciiTheme="majorHAnsi" w:hAnsiTheme="majorHAnsi"/>
          <w:color w:val="000000" w:themeColor="text1"/>
          <w:sz w:val="20"/>
          <w:szCs w:val="20"/>
        </w:rPr>
        <w:t xml:space="preserve"> scored</w:t>
      </w:r>
      <w:r w:rsidRPr="00373992">
        <w:rPr>
          <w:rFonts w:asciiTheme="majorHAnsi" w:hAnsiTheme="majorHAnsi"/>
          <w:color w:val="000000" w:themeColor="text1"/>
          <w:sz w:val="20"/>
          <w:szCs w:val="20"/>
        </w:rPr>
        <w:t xml:space="preserve"> 63.2% after that I did MSC </w:t>
      </w:r>
      <w:r w:rsidR="00481E76" w:rsidRPr="00373992">
        <w:rPr>
          <w:rFonts w:asciiTheme="majorHAnsi" w:hAnsiTheme="majorHAnsi"/>
          <w:color w:val="000000" w:themeColor="text1"/>
          <w:sz w:val="20"/>
          <w:szCs w:val="20"/>
        </w:rPr>
        <w:t>Of Physiotherapy (Sports) and I secured 7.71CGPA in 2021</w:t>
      </w:r>
      <w:r w:rsidR="00CB20A5" w:rsidRPr="00373992">
        <w:rPr>
          <w:rFonts w:asciiTheme="majorHAnsi" w:hAnsiTheme="majorHAnsi"/>
          <w:color w:val="000000" w:themeColor="text1"/>
          <w:sz w:val="20"/>
          <w:szCs w:val="20"/>
        </w:rPr>
        <w:t xml:space="preserve"> From </w:t>
      </w:r>
      <w:proofErr w:type="spellStart"/>
      <w:r w:rsidR="00CB20A5" w:rsidRPr="00373992">
        <w:rPr>
          <w:rFonts w:asciiTheme="majorHAnsi" w:hAnsiTheme="majorHAnsi"/>
          <w:color w:val="000000" w:themeColor="text1"/>
          <w:sz w:val="20"/>
          <w:szCs w:val="20"/>
        </w:rPr>
        <w:t>Chitkara</w:t>
      </w:r>
      <w:proofErr w:type="spellEnd"/>
      <w:r w:rsidR="00CB20A5" w:rsidRPr="00373992">
        <w:rPr>
          <w:rFonts w:asciiTheme="majorHAnsi" w:hAnsiTheme="majorHAnsi"/>
          <w:color w:val="000000" w:themeColor="text1"/>
          <w:sz w:val="20"/>
          <w:szCs w:val="20"/>
        </w:rPr>
        <w:t xml:space="preserve"> University </w:t>
      </w:r>
      <w:r w:rsidR="00481E76" w:rsidRPr="00373992">
        <w:rPr>
          <w:rFonts w:asciiTheme="majorHAnsi" w:hAnsiTheme="majorHAnsi"/>
          <w:color w:val="000000" w:themeColor="text1"/>
          <w:sz w:val="20"/>
          <w:szCs w:val="20"/>
        </w:rPr>
        <w:t xml:space="preserve"> Simultaneously I</w:t>
      </w:r>
      <w:r w:rsidR="00A37902" w:rsidRPr="00373992">
        <w:rPr>
          <w:rFonts w:asciiTheme="majorHAnsi" w:hAnsiTheme="majorHAnsi"/>
          <w:color w:val="000000" w:themeColor="text1"/>
          <w:sz w:val="20"/>
          <w:szCs w:val="20"/>
        </w:rPr>
        <w:t xml:space="preserve"> </w:t>
      </w:r>
      <w:r w:rsidR="00481E76" w:rsidRPr="00373992">
        <w:rPr>
          <w:rFonts w:asciiTheme="majorHAnsi" w:hAnsiTheme="majorHAnsi"/>
          <w:color w:val="000000" w:themeColor="text1"/>
          <w:sz w:val="20"/>
          <w:szCs w:val="20"/>
        </w:rPr>
        <w:t xml:space="preserve">did </w:t>
      </w:r>
      <w:r w:rsidR="00A37902" w:rsidRPr="00373992">
        <w:rPr>
          <w:rFonts w:asciiTheme="majorHAnsi" w:hAnsiTheme="majorHAnsi"/>
          <w:color w:val="000000" w:themeColor="text1"/>
          <w:sz w:val="20"/>
          <w:szCs w:val="20"/>
        </w:rPr>
        <w:t>internship for six month</w:t>
      </w:r>
      <w:r w:rsidR="00481E76" w:rsidRPr="00373992">
        <w:rPr>
          <w:rFonts w:asciiTheme="majorHAnsi" w:hAnsiTheme="majorHAnsi"/>
          <w:color w:val="000000" w:themeColor="text1"/>
          <w:sz w:val="20"/>
          <w:szCs w:val="20"/>
        </w:rPr>
        <w:t>s</w:t>
      </w:r>
      <w:r w:rsidR="00A37902" w:rsidRPr="00373992">
        <w:rPr>
          <w:rFonts w:asciiTheme="majorHAnsi" w:hAnsiTheme="majorHAnsi"/>
          <w:color w:val="000000" w:themeColor="text1"/>
          <w:sz w:val="20"/>
          <w:szCs w:val="20"/>
        </w:rPr>
        <w:t xml:space="preserve"> and I completed that on 13 November 2019 </w:t>
      </w:r>
      <w:r w:rsidR="00ED4244" w:rsidRPr="00373992">
        <w:rPr>
          <w:rFonts w:asciiTheme="majorHAnsi" w:hAnsiTheme="majorHAnsi"/>
          <w:color w:val="000000" w:themeColor="text1"/>
          <w:sz w:val="20"/>
          <w:szCs w:val="20"/>
        </w:rPr>
        <w:t>.</w:t>
      </w:r>
      <w:r w:rsidRPr="00373992">
        <w:rPr>
          <w:rFonts w:asciiTheme="majorHAnsi" w:hAnsiTheme="majorHAnsi"/>
          <w:color w:val="000000" w:themeColor="text1"/>
          <w:sz w:val="20"/>
          <w:szCs w:val="20"/>
        </w:rPr>
        <w:t>As I did MSC</w:t>
      </w:r>
      <w:r w:rsidR="00481E76" w:rsidRPr="00373992">
        <w:rPr>
          <w:rFonts w:asciiTheme="majorHAnsi" w:hAnsiTheme="majorHAnsi"/>
          <w:color w:val="000000" w:themeColor="text1"/>
          <w:sz w:val="20"/>
          <w:szCs w:val="20"/>
        </w:rPr>
        <w:t xml:space="preserve"> of Physiotherapy in sports I would like to explore my knowledge </w:t>
      </w:r>
      <w:r w:rsidR="00D572B2" w:rsidRPr="00373992">
        <w:rPr>
          <w:rFonts w:asciiTheme="majorHAnsi" w:hAnsiTheme="majorHAnsi"/>
          <w:color w:val="000000" w:themeColor="text1"/>
          <w:sz w:val="20"/>
          <w:szCs w:val="20"/>
        </w:rPr>
        <w:t>in Public</w:t>
      </w:r>
      <w:r w:rsidR="00481E76" w:rsidRPr="00373992">
        <w:rPr>
          <w:rFonts w:asciiTheme="majorHAnsi" w:hAnsiTheme="majorHAnsi"/>
          <w:color w:val="000000" w:themeColor="text1"/>
          <w:sz w:val="20"/>
          <w:szCs w:val="20"/>
        </w:rPr>
        <w:t xml:space="preserve"> health sector</w:t>
      </w:r>
      <w:r w:rsidR="00ED4244" w:rsidRPr="00373992">
        <w:rPr>
          <w:rFonts w:asciiTheme="majorHAnsi" w:hAnsiTheme="majorHAnsi"/>
          <w:color w:val="000000" w:themeColor="text1"/>
          <w:sz w:val="20"/>
          <w:szCs w:val="20"/>
        </w:rPr>
        <w:t xml:space="preserve"> </w:t>
      </w:r>
      <w:r w:rsidR="00D572B2" w:rsidRPr="00373992">
        <w:rPr>
          <w:rFonts w:asciiTheme="majorHAnsi" w:hAnsiTheme="majorHAnsi"/>
          <w:color w:val="000000" w:themeColor="text1"/>
          <w:sz w:val="20"/>
          <w:szCs w:val="20"/>
        </w:rPr>
        <w:t>,at the time of pandemic I realized that I can contribute towards curing people’s health there</w:t>
      </w:r>
      <w:r w:rsidRPr="00373992">
        <w:rPr>
          <w:rFonts w:asciiTheme="majorHAnsi" w:hAnsiTheme="majorHAnsi"/>
          <w:color w:val="000000" w:themeColor="text1"/>
          <w:sz w:val="20"/>
          <w:szCs w:val="20"/>
        </w:rPr>
        <w:t xml:space="preserve">fore I decided to pursue MSC </w:t>
      </w:r>
      <w:r w:rsidR="00D572B2" w:rsidRPr="00373992">
        <w:rPr>
          <w:rFonts w:asciiTheme="majorHAnsi" w:hAnsiTheme="majorHAnsi"/>
          <w:color w:val="000000" w:themeColor="text1"/>
          <w:sz w:val="20"/>
          <w:szCs w:val="20"/>
        </w:rPr>
        <w:t xml:space="preserve"> of Public health</w:t>
      </w:r>
      <w:r w:rsidR="00373992" w:rsidRPr="00373992">
        <w:rPr>
          <w:rFonts w:asciiTheme="majorHAnsi" w:hAnsiTheme="majorHAnsi"/>
          <w:color w:val="000000" w:themeColor="text1"/>
          <w:sz w:val="20"/>
          <w:szCs w:val="20"/>
        </w:rPr>
        <w:t xml:space="preserve"> and </w:t>
      </w:r>
      <w:r w:rsidR="00D572B2" w:rsidRPr="00373992">
        <w:rPr>
          <w:rFonts w:asciiTheme="majorHAnsi" w:hAnsiTheme="majorHAnsi"/>
          <w:color w:val="000000" w:themeColor="text1"/>
          <w:sz w:val="20"/>
          <w:szCs w:val="20"/>
        </w:rPr>
        <w:t xml:space="preserve"> </w:t>
      </w:r>
      <w:r w:rsidR="00373992" w:rsidRPr="00373992">
        <w:rPr>
          <w:rFonts w:asciiTheme="majorHAnsi" w:hAnsiTheme="majorHAnsi"/>
          <w:color w:val="000000" w:themeColor="text1"/>
          <w:sz w:val="20"/>
          <w:szCs w:val="20"/>
        </w:rPr>
        <w:t xml:space="preserve">Health Promotion </w:t>
      </w:r>
      <w:r w:rsidR="00D572B2" w:rsidRPr="00373992">
        <w:rPr>
          <w:rFonts w:asciiTheme="majorHAnsi" w:hAnsiTheme="majorHAnsi"/>
          <w:color w:val="000000" w:themeColor="text1"/>
          <w:sz w:val="20"/>
          <w:szCs w:val="20"/>
        </w:rPr>
        <w:t>I believe that  education is the only tool through  I can explore my knowledge in the area of public health sector and I have developed my interest in this particular field I believe my earlier studies had made my base in the field of healthcare that would be a great help in my further studies.</w:t>
      </w:r>
    </w:p>
    <w:p w:rsidR="00870E13" w:rsidRPr="00373992" w:rsidRDefault="00D572B2" w:rsidP="004218A4">
      <w:pPr>
        <w:rPr>
          <w:rFonts w:asciiTheme="majorHAnsi" w:hAnsiTheme="majorHAnsi"/>
          <w:color w:val="000000" w:themeColor="text1"/>
          <w:sz w:val="20"/>
          <w:szCs w:val="20"/>
        </w:rPr>
      </w:pPr>
      <w:r w:rsidRPr="00373992">
        <w:rPr>
          <w:rFonts w:asciiTheme="majorHAnsi" w:hAnsiTheme="majorHAnsi"/>
          <w:color w:val="000000" w:themeColor="text1"/>
          <w:sz w:val="20"/>
          <w:szCs w:val="20"/>
        </w:rPr>
        <w:t xml:space="preserve"> I</w:t>
      </w:r>
      <w:r w:rsidR="00870E13" w:rsidRPr="00373992">
        <w:rPr>
          <w:rFonts w:asciiTheme="majorHAnsi" w:hAnsiTheme="majorHAnsi"/>
          <w:color w:val="000000" w:themeColor="text1"/>
          <w:sz w:val="20"/>
          <w:szCs w:val="20"/>
        </w:rPr>
        <w:t xml:space="preserve"> will get international exposure which</w:t>
      </w:r>
      <w:r w:rsidRPr="00373992">
        <w:rPr>
          <w:rFonts w:asciiTheme="majorHAnsi" w:hAnsiTheme="majorHAnsi"/>
          <w:color w:val="000000" w:themeColor="text1"/>
          <w:sz w:val="20"/>
          <w:szCs w:val="20"/>
        </w:rPr>
        <w:t xml:space="preserve"> would become a</w:t>
      </w:r>
      <w:r w:rsidR="00870E13" w:rsidRPr="00373992">
        <w:rPr>
          <w:rFonts w:asciiTheme="majorHAnsi" w:hAnsiTheme="majorHAnsi"/>
          <w:color w:val="000000" w:themeColor="text1"/>
          <w:sz w:val="20"/>
          <w:szCs w:val="20"/>
        </w:rPr>
        <w:t xml:space="preserve"> huge benefit factor when I t</w:t>
      </w:r>
      <w:r w:rsidRPr="00373992">
        <w:rPr>
          <w:rFonts w:asciiTheme="majorHAnsi" w:hAnsiTheme="majorHAnsi"/>
          <w:color w:val="000000" w:themeColor="text1"/>
          <w:sz w:val="20"/>
          <w:szCs w:val="20"/>
        </w:rPr>
        <w:t>hink of my career in a long-term perspective. After discussion</w:t>
      </w:r>
      <w:r w:rsidR="00870E13" w:rsidRPr="00373992">
        <w:rPr>
          <w:rFonts w:asciiTheme="majorHAnsi" w:hAnsiTheme="majorHAnsi"/>
          <w:color w:val="000000" w:themeColor="text1"/>
          <w:sz w:val="20"/>
          <w:szCs w:val="20"/>
        </w:rPr>
        <w:t xml:space="preserve"> with my family</w:t>
      </w:r>
      <w:r w:rsidRPr="00373992">
        <w:rPr>
          <w:rFonts w:asciiTheme="majorHAnsi" w:hAnsiTheme="majorHAnsi"/>
          <w:color w:val="000000" w:themeColor="text1"/>
          <w:sz w:val="20"/>
          <w:szCs w:val="20"/>
        </w:rPr>
        <w:t xml:space="preserve"> regarding my further studies in abroad, </w:t>
      </w:r>
      <w:r w:rsidR="00CB20A5" w:rsidRPr="00373992">
        <w:rPr>
          <w:rFonts w:asciiTheme="majorHAnsi" w:hAnsiTheme="majorHAnsi"/>
          <w:color w:val="000000" w:themeColor="text1"/>
          <w:sz w:val="20"/>
          <w:szCs w:val="20"/>
        </w:rPr>
        <w:t>they supported</w:t>
      </w:r>
      <w:r w:rsidRPr="00373992">
        <w:rPr>
          <w:rFonts w:asciiTheme="majorHAnsi" w:hAnsiTheme="majorHAnsi"/>
          <w:color w:val="000000" w:themeColor="text1"/>
          <w:sz w:val="20"/>
          <w:szCs w:val="20"/>
        </w:rPr>
        <w:t xml:space="preserve"> my </w:t>
      </w:r>
      <w:r w:rsidR="005F5EAB" w:rsidRPr="00373992">
        <w:rPr>
          <w:rFonts w:asciiTheme="majorHAnsi" w:hAnsiTheme="majorHAnsi"/>
          <w:color w:val="000000" w:themeColor="text1"/>
          <w:sz w:val="20"/>
          <w:szCs w:val="20"/>
        </w:rPr>
        <w:t>decision and I</w:t>
      </w:r>
      <w:r w:rsidRPr="00373992">
        <w:rPr>
          <w:rFonts w:asciiTheme="majorHAnsi" w:hAnsiTheme="majorHAnsi"/>
          <w:color w:val="000000" w:themeColor="text1"/>
          <w:sz w:val="20"/>
          <w:szCs w:val="20"/>
        </w:rPr>
        <w:t xml:space="preserve"> </w:t>
      </w:r>
      <w:r w:rsidR="005F5EAB" w:rsidRPr="00373992">
        <w:rPr>
          <w:rFonts w:asciiTheme="majorHAnsi" w:hAnsiTheme="majorHAnsi"/>
          <w:color w:val="000000" w:themeColor="text1"/>
          <w:sz w:val="20"/>
          <w:szCs w:val="20"/>
        </w:rPr>
        <w:t>Finalized to</w:t>
      </w:r>
      <w:r w:rsidR="00870E13" w:rsidRPr="00373992">
        <w:rPr>
          <w:rFonts w:asciiTheme="majorHAnsi" w:hAnsiTheme="majorHAnsi"/>
          <w:color w:val="000000" w:themeColor="text1"/>
          <w:sz w:val="20"/>
          <w:szCs w:val="20"/>
        </w:rPr>
        <w:t xml:space="preserve"> </w:t>
      </w:r>
      <w:r w:rsidR="00CB20A5" w:rsidRPr="00373992">
        <w:rPr>
          <w:rFonts w:asciiTheme="majorHAnsi" w:hAnsiTheme="majorHAnsi"/>
          <w:color w:val="000000" w:themeColor="text1"/>
          <w:sz w:val="20"/>
          <w:szCs w:val="20"/>
        </w:rPr>
        <w:t xml:space="preserve">study abroad .As </w:t>
      </w:r>
      <w:r w:rsidR="00870E13" w:rsidRPr="00373992">
        <w:rPr>
          <w:rFonts w:asciiTheme="majorHAnsi" w:hAnsiTheme="majorHAnsi"/>
          <w:color w:val="000000" w:themeColor="text1"/>
          <w:sz w:val="20"/>
          <w:szCs w:val="20"/>
        </w:rPr>
        <w:t>an International degree</w:t>
      </w:r>
      <w:r w:rsidR="00CB20A5" w:rsidRPr="00373992">
        <w:rPr>
          <w:rFonts w:asciiTheme="majorHAnsi" w:hAnsiTheme="majorHAnsi"/>
          <w:color w:val="000000" w:themeColor="text1"/>
          <w:sz w:val="20"/>
          <w:szCs w:val="20"/>
        </w:rPr>
        <w:t xml:space="preserve"> recognized worldwide, I finalized to go </w:t>
      </w:r>
      <w:r w:rsidR="005F5EAB" w:rsidRPr="00373992">
        <w:rPr>
          <w:rFonts w:asciiTheme="majorHAnsi" w:hAnsiTheme="majorHAnsi"/>
          <w:color w:val="000000" w:themeColor="text1"/>
          <w:sz w:val="20"/>
          <w:szCs w:val="20"/>
        </w:rPr>
        <w:t xml:space="preserve">abroad. </w:t>
      </w:r>
      <w:r w:rsidR="00870E13" w:rsidRPr="00373992">
        <w:rPr>
          <w:rFonts w:asciiTheme="majorHAnsi" w:hAnsiTheme="majorHAnsi"/>
          <w:color w:val="000000" w:themeColor="text1"/>
          <w:sz w:val="20"/>
          <w:szCs w:val="20"/>
        </w:rPr>
        <w:t xml:space="preserve">Since then I started </w:t>
      </w:r>
      <w:r w:rsidR="00CB20A5" w:rsidRPr="00373992">
        <w:rPr>
          <w:rFonts w:asciiTheme="majorHAnsi" w:hAnsiTheme="majorHAnsi"/>
          <w:color w:val="000000" w:themeColor="text1"/>
          <w:sz w:val="20"/>
          <w:szCs w:val="20"/>
        </w:rPr>
        <w:t>exploring about the course,</w:t>
      </w:r>
      <w:r w:rsidR="00870E13" w:rsidRPr="00373992">
        <w:rPr>
          <w:rFonts w:asciiTheme="majorHAnsi" w:hAnsiTheme="majorHAnsi"/>
          <w:color w:val="000000" w:themeColor="text1"/>
          <w:sz w:val="20"/>
          <w:szCs w:val="20"/>
        </w:rPr>
        <w:t xml:space="preserve"> </w:t>
      </w:r>
      <w:r w:rsidR="00CB20A5" w:rsidRPr="00373992">
        <w:rPr>
          <w:rFonts w:asciiTheme="majorHAnsi" w:hAnsiTheme="majorHAnsi"/>
          <w:color w:val="000000" w:themeColor="text1"/>
          <w:sz w:val="20"/>
          <w:szCs w:val="20"/>
        </w:rPr>
        <w:t xml:space="preserve">that </w:t>
      </w:r>
      <w:r w:rsidR="00870E13" w:rsidRPr="00373992">
        <w:rPr>
          <w:rFonts w:asciiTheme="majorHAnsi" w:hAnsiTheme="majorHAnsi"/>
          <w:color w:val="000000" w:themeColor="text1"/>
          <w:sz w:val="20"/>
          <w:szCs w:val="20"/>
        </w:rPr>
        <w:t xml:space="preserve">which course will be suitable for me, keeping in mind my previous studies and my future plan. Then I decided to go for </w:t>
      </w:r>
      <w:proofErr w:type="spellStart"/>
      <w:r w:rsidR="00416275" w:rsidRPr="00373992">
        <w:rPr>
          <w:rFonts w:asciiTheme="majorHAnsi" w:hAnsiTheme="majorHAnsi"/>
          <w:color w:val="000000" w:themeColor="text1"/>
          <w:sz w:val="20"/>
          <w:szCs w:val="20"/>
        </w:rPr>
        <w:t>M</w:t>
      </w:r>
      <w:r w:rsidR="00B863F1" w:rsidRPr="00373992">
        <w:rPr>
          <w:rFonts w:asciiTheme="majorHAnsi" w:hAnsiTheme="majorHAnsi"/>
          <w:color w:val="000000" w:themeColor="text1"/>
          <w:sz w:val="20"/>
          <w:szCs w:val="20"/>
        </w:rPr>
        <w:t>Sc</w:t>
      </w:r>
      <w:proofErr w:type="spellEnd"/>
      <w:r w:rsidR="00B863F1" w:rsidRPr="00373992">
        <w:rPr>
          <w:rFonts w:asciiTheme="majorHAnsi" w:hAnsiTheme="majorHAnsi"/>
          <w:color w:val="000000" w:themeColor="text1"/>
          <w:sz w:val="20"/>
          <w:szCs w:val="20"/>
        </w:rPr>
        <w:t xml:space="preserve"> </w:t>
      </w:r>
      <w:r w:rsidR="00416275" w:rsidRPr="00373992">
        <w:rPr>
          <w:rFonts w:asciiTheme="majorHAnsi" w:hAnsiTheme="majorHAnsi"/>
          <w:color w:val="000000" w:themeColor="text1"/>
          <w:sz w:val="20"/>
          <w:szCs w:val="20"/>
        </w:rPr>
        <w:t>Public Health</w:t>
      </w:r>
      <w:r w:rsidR="00373992" w:rsidRPr="00373992">
        <w:rPr>
          <w:rFonts w:asciiTheme="majorHAnsi" w:hAnsiTheme="majorHAnsi"/>
          <w:color w:val="000000" w:themeColor="text1"/>
          <w:sz w:val="20"/>
          <w:szCs w:val="20"/>
        </w:rPr>
        <w:t xml:space="preserve"> and Health Promotion</w:t>
      </w:r>
      <w:r w:rsidR="00B863F1" w:rsidRPr="00373992">
        <w:rPr>
          <w:rFonts w:asciiTheme="majorHAnsi" w:hAnsiTheme="majorHAnsi"/>
          <w:color w:val="000000" w:themeColor="text1"/>
          <w:sz w:val="20"/>
          <w:szCs w:val="20"/>
        </w:rPr>
        <w:t xml:space="preserve"> </w:t>
      </w:r>
      <w:r w:rsidR="00870E13" w:rsidRPr="00373992">
        <w:rPr>
          <w:rFonts w:asciiTheme="majorHAnsi" w:hAnsiTheme="majorHAnsi"/>
          <w:color w:val="000000" w:themeColor="text1"/>
          <w:sz w:val="20"/>
          <w:szCs w:val="20"/>
        </w:rPr>
        <w:t xml:space="preserve">from </w:t>
      </w:r>
      <w:r w:rsidR="00373992" w:rsidRPr="00373992">
        <w:rPr>
          <w:rFonts w:asciiTheme="majorHAnsi" w:hAnsiTheme="majorHAnsi"/>
          <w:color w:val="000000" w:themeColor="text1"/>
          <w:sz w:val="20"/>
          <w:szCs w:val="20"/>
        </w:rPr>
        <w:t xml:space="preserve">Leeds Beckett </w:t>
      </w:r>
      <w:r w:rsidR="009C5EC8" w:rsidRPr="00373992">
        <w:rPr>
          <w:rFonts w:asciiTheme="majorHAnsi" w:hAnsiTheme="majorHAnsi"/>
          <w:color w:val="000000" w:themeColor="text1"/>
          <w:sz w:val="20"/>
          <w:szCs w:val="20"/>
        </w:rPr>
        <w:t>University</w:t>
      </w:r>
      <w:r w:rsidR="00FB2FD6" w:rsidRPr="00373992">
        <w:rPr>
          <w:rFonts w:asciiTheme="majorHAnsi" w:hAnsiTheme="majorHAnsi"/>
          <w:color w:val="000000" w:themeColor="text1"/>
          <w:sz w:val="20"/>
          <w:szCs w:val="20"/>
        </w:rPr>
        <w:t>,</w:t>
      </w:r>
      <w:r w:rsidR="00870E13" w:rsidRPr="00373992">
        <w:rPr>
          <w:rFonts w:asciiTheme="majorHAnsi" w:hAnsiTheme="majorHAnsi"/>
          <w:color w:val="000000" w:themeColor="text1"/>
          <w:sz w:val="20"/>
          <w:szCs w:val="20"/>
        </w:rPr>
        <w:t xml:space="preserve"> </w:t>
      </w:r>
      <w:r w:rsidR="00CB20A5" w:rsidRPr="00373992">
        <w:rPr>
          <w:rFonts w:asciiTheme="majorHAnsi" w:hAnsiTheme="majorHAnsi"/>
          <w:color w:val="000000" w:themeColor="text1"/>
          <w:sz w:val="20"/>
          <w:szCs w:val="20"/>
        </w:rPr>
        <w:t xml:space="preserve">the </w:t>
      </w:r>
      <w:r w:rsidR="00870E13" w:rsidRPr="00373992">
        <w:rPr>
          <w:rFonts w:asciiTheme="majorHAnsi" w:hAnsiTheme="majorHAnsi"/>
          <w:color w:val="000000" w:themeColor="text1"/>
          <w:sz w:val="20"/>
          <w:szCs w:val="20"/>
        </w:rPr>
        <w:t>UK.</w:t>
      </w:r>
      <w:r w:rsidR="00CB20A5" w:rsidRPr="00373992">
        <w:rPr>
          <w:rFonts w:asciiTheme="majorHAnsi" w:hAnsiTheme="majorHAnsi"/>
          <w:color w:val="000000" w:themeColor="text1"/>
          <w:sz w:val="20"/>
          <w:szCs w:val="20"/>
        </w:rPr>
        <w:t xml:space="preserve"> I scrutinized a lot and </w:t>
      </w:r>
      <w:r w:rsidR="00870E13" w:rsidRPr="00373992">
        <w:rPr>
          <w:rFonts w:asciiTheme="majorHAnsi" w:hAnsiTheme="majorHAnsi"/>
          <w:color w:val="000000" w:themeColor="text1"/>
          <w:sz w:val="20"/>
          <w:szCs w:val="20"/>
        </w:rPr>
        <w:t xml:space="preserve">  I chose this program after knowing the benefits to doing this</w:t>
      </w:r>
      <w:r w:rsidR="00416275" w:rsidRPr="00373992">
        <w:rPr>
          <w:rFonts w:asciiTheme="majorHAnsi" w:hAnsiTheme="majorHAnsi"/>
          <w:color w:val="000000" w:themeColor="text1"/>
          <w:sz w:val="20"/>
          <w:szCs w:val="20"/>
        </w:rPr>
        <w:t xml:space="preserve">. It was very clear in my terms </w:t>
      </w:r>
      <w:r w:rsidR="00870E13" w:rsidRPr="00373992">
        <w:rPr>
          <w:rFonts w:asciiTheme="majorHAnsi" w:hAnsiTheme="majorHAnsi"/>
          <w:color w:val="000000" w:themeColor="text1"/>
          <w:sz w:val="20"/>
          <w:szCs w:val="20"/>
        </w:rPr>
        <w:t>that I want to explore higher study options in this sector only.</w:t>
      </w:r>
    </w:p>
    <w:p w:rsidR="005F5EAB" w:rsidRPr="00373992" w:rsidRDefault="005F5EAB" w:rsidP="004218A4">
      <w:pPr>
        <w:rPr>
          <w:rFonts w:asciiTheme="majorHAnsi" w:hAnsiTheme="majorHAnsi"/>
          <w:color w:val="000000" w:themeColor="text1"/>
          <w:sz w:val="20"/>
          <w:szCs w:val="20"/>
        </w:rPr>
      </w:pPr>
    </w:p>
    <w:p w:rsidR="00870E13" w:rsidRPr="00373992" w:rsidRDefault="00870E13" w:rsidP="004218A4">
      <w:pPr>
        <w:rPr>
          <w:rFonts w:asciiTheme="majorHAnsi" w:hAnsiTheme="majorHAnsi"/>
          <w:color w:val="000000" w:themeColor="text1"/>
          <w:sz w:val="20"/>
          <w:szCs w:val="20"/>
        </w:rPr>
      </w:pPr>
      <w:r w:rsidRPr="00373992">
        <w:rPr>
          <w:rFonts w:asciiTheme="majorHAnsi" w:hAnsiTheme="majorHAnsi"/>
          <w:color w:val="000000" w:themeColor="text1"/>
          <w:sz w:val="20"/>
          <w:szCs w:val="20"/>
        </w:rPr>
        <w:t xml:space="preserve">Quality of education is </w:t>
      </w:r>
      <w:r w:rsidR="00CB20A5" w:rsidRPr="00373992">
        <w:rPr>
          <w:rFonts w:asciiTheme="majorHAnsi" w:hAnsiTheme="majorHAnsi"/>
          <w:color w:val="000000" w:themeColor="text1"/>
          <w:sz w:val="20"/>
          <w:szCs w:val="20"/>
        </w:rPr>
        <w:t xml:space="preserve">an </w:t>
      </w:r>
      <w:r w:rsidRPr="00373992">
        <w:rPr>
          <w:rFonts w:asciiTheme="majorHAnsi" w:hAnsiTheme="majorHAnsi"/>
          <w:color w:val="000000" w:themeColor="text1"/>
          <w:sz w:val="20"/>
          <w:szCs w:val="20"/>
        </w:rPr>
        <w:t>important</w:t>
      </w:r>
      <w:r w:rsidR="00CB20A5" w:rsidRPr="00373992">
        <w:rPr>
          <w:rFonts w:asciiTheme="majorHAnsi" w:hAnsiTheme="majorHAnsi"/>
          <w:color w:val="000000" w:themeColor="text1"/>
          <w:sz w:val="20"/>
          <w:szCs w:val="20"/>
        </w:rPr>
        <w:t xml:space="preserve"> thing for</w:t>
      </w:r>
      <w:r w:rsidRPr="00373992">
        <w:rPr>
          <w:rFonts w:asciiTheme="majorHAnsi" w:hAnsiTheme="majorHAnsi"/>
          <w:color w:val="000000" w:themeColor="text1"/>
          <w:sz w:val="20"/>
          <w:szCs w:val="20"/>
        </w:rPr>
        <w:t xml:space="preserve"> me</w:t>
      </w:r>
      <w:r w:rsidR="00CB20A5" w:rsidRPr="00373992">
        <w:rPr>
          <w:rFonts w:asciiTheme="majorHAnsi" w:hAnsiTheme="majorHAnsi"/>
          <w:color w:val="000000" w:themeColor="text1"/>
          <w:sz w:val="20"/>
          <w:szCs w:val="20"/>
        </w:rPr>
        <w:t xml:space="preserve"> when I think about my career. </w:t>
      </w:r>
      <w:r w:rsidRPr="00373992">
        <w:rPr>
          <w:rFonts w:asciiTheme="majorHAnsi" w:hAnsiTheme="majorHAnsi"/>
          <w:color w:val="000000" w:themeColor="text1"/>
          <w:sz w:val="20"/>
          <w:szCs w:val="20"/>
        </w:rPr>
        <w:t xml:space="preserve">During my studies, I realized that Indian education system </w:t>
      </w:r>
      <w:r w:rsidR="005D5E36" w:rsidRPr="00373992">
        <w:rPr>
          <w:rFonts w:asciiTheme="majorHAnsi" w:hAnsiTheme="majorHAnsi"/>
          <w:color w:val="000000" w:themeColor="text1"/>
          <w:sz w:val="20"/>
          <w:szCs w:val="20"/>
        </w:rPr>
        <w:t>has</w:t>
      </w:r>
      <w:r w:rsidRPr="00373992">
        <w:rPr>
          <w:rFonts w:asciiTheme="majorHAnsi" w:hAnsiTheme="majorHAnsi"/>
          <w:color w:val="000000" w:themeColor="text1"/>
          <w:sz w:val="20"/>
          <w:szCs w:val="20"/>
        </w:rPr>
        <w:t xml:space="preserve"> old and traditional style of teaching. No attempt has been made as such to modernize the system where t</w:t>
      </w:r>
      <w:r w:rsidR="00CB20A5" w:rsidRPr="00373992">
        <w:rPr>
          <w:rFonts w:asciiTheme="majorHAnsi" w:hAnsiTheme="majorHAnsi"/>
          <w:color w:val="000000" w:themeColor="text1"/>
          <w:sz w:val="20"/>
          <w:szCs w:val="20"/>
        </w:rPr>
        <w:t>echnology plays more roles,</w:t>
      </w:r>
      <w:r w:rsidRPr="00373992">
        <w:rPr>
          <w:rFonts w:asciiTheme="majorHAnsi" w:hAnsiTheme="majorHAnsi"/>
          <w:color w:val="000000" w:themeColor="text1"/>
          <w:sz w:val="20"/>
          <w:szCs w:val="20"/>
        </w:rPr>
        <w:t xml:space="preserve"> instead of providing practical knowledge; students are just end cramming what they are told by teachers which serves no purpose at the end. I have decided to upgr</w:t>
      </w:r>
      <w:r w:rsidR="00FB2FD6" w:rsidRPr="00373992">
        <w:rPr>
          <w:rFonts w:asciiTheme="majorHAnsi" w:hAnsiTheme="majorHAnsi"/>
          <w:color w:val="000000" w:themeColor="text1"/>
          <w:sz w:val="20"/>
          <w:szCs w:val="20"/>
        </w:rPr>
        <w:t>ade myself with a further MSC</w:t>
      </w:r>
      <w:r w:rsidRPr="00373992">
        <w:rPr>
          <w:rFonts w:asciiTheme="majorHAnsi" w:hAnsiTheme="majorHAnsi"/>
          <w:color w:val="000000" w:themeColor="text1"/>
          <w:sz w:val="20"/>
          <w:szCs w:val="20"/>
        </w:rPr>
        <w:t xml:space="preserve"> degree and make myself ready for the new challenges in the industry. I want practical and professional knowledge. This is the reasons for me to choose</w:t>
      </w:r>
      <w:r w:rsidR="00CB20A5" w:rsidRPr="00373992">
        <w:rPr>
          <w:rFonts w:asciiTheme="majorHAnsi" w:hAnsiTheme="majorHAnsi"/>
          <w:color w:val="000000" w:themeColor="text1"/>
          <w:sz w:val="20"/>
          <w:szCs w:val="20"/>
        </w:rPr>
        <w:t xml:space="preserve"> the</w:t>
      </w:r>
      <w:r w:rsidRPr="00373992">
        <w:rPr>
          <w:rFonts w:asciiTheme="majorHAnsi" w:hAnsiTheme="majorHAnsi"/>
          <w:color w:val="000000" w:themeColor="text1"/>
          <w:sz w:val="20"/>
          <w:szCs w:val="20"/>
        </w:rPr>
        <w:t xml:space="preserve"> UK and I am satisfies with my decision.</w:t>
      </w:r>
      <w:r w:rsidR="005D5E36" w:rsidRPr="00373992">
        <w:rPr>
          <w:rFonts w:asciiTheme="majorHAnsi" w:hAnsiTheme="majorHAnsi"/>
          <w:color w:val="000000" w:themeColor="text1"/>
          <w:sz w:val="20"/>
          <w:szCs w:val="20"/>
        </w:rPr>
        <w:t xml:space="preserve"> </w:t>
      </w:r>
      <w:r w:rsidRPr="00373992">
        <w:rPr>
          <w:rFonts w:asciiTheme="majorHAnsi" w:hAnsiTheme="majorHAnsi"/>
          <w:color w:val="000000" w:themeColor="text1"/>
          <w:sz w:val="20"/>
          <w:szCs w:val="20"/>
        </w:rPr>
        <w:t>When I finally confirmed this decision to study abroad and my family also encouraged my vision; I started seeking options abroad. As Overseas education is a big decision, and I undertook considerable research before taking such a giant step as studying abroad will promote my personal, professional and academic growth.</w:t>
      </w:r>
    </w:p>
    <w:p w:rsidR="00373992" w:rsidRPr="00373992" w:rsidRDefault="00373992" w:rsidP="004218A4">
      <w:pPr>
        <w:rPr>
          <w:rFonts w:asciiTheme="majorHAnsi" w:hAnsiTheme="majorHAnsi"/>
          <w:color w:val="000000" w:themeColor="text1"/>
          <w:sz w:val="20"/>
          <w:szCs w:val="20"/>
        </w:rPr>
      </w:pPr>
    </w:p>
    <w:p w:rsidR="005F5EAB" w:rsidRPr="00373992" w:rsidRDefault="005F5EAB" w:rsidP="004218A4">
      <w:pPr>
        <w:rPr>
          <w:rFonts w:asciiTheme="majorHAnsi" w:hAnsiTheme="majorHAnsi"/>
          <w:b/>
          <w:color w:val="000000" w:themeColor="text1"/>
          <w:sz w:val="20"/>
          <w:szCs w:val="20"/>
          <w:u w:val="single"/>
        </w:rPr>
      </w:pPr>
      <w:r w:rsidRPr="00373992">
        <w:rPr>
          <w:rFonts w:asciiTheme="majorHAnsi" w:hAnsiTheme="majorHAnsi"/>
          <w:b/>
          <w:color w:val="000000" w:themeColor="text1"/>
          <w:sz w:val="20"/>
          <w:szCs w:val="20"/>
          <w:u w:val="single"/>
        </w:rPr>
        <w:t>REASONS TO CHOOSE UK OVER OTHER COUNTRIES</w:t>
      </w:r>
    </w:p>
    <w:p w:rsidR="005F5EAB" w:rsidRPr="00373992" w:rsidRDefault="005F5EAB" w:rsidP="004218A4">
      <w:pPr>
        <w:rPr>
          <w:rFonts w:asciiTheme="majorHAnsi" w:hAnsiTheme="majorHAnsi"/>
          <w:color w:val="000000" w:themeColor="text1"/>
          <w:sz w:val="20"/>
          <w:szCs w:val="20"/>
        </w:rPr>
      </w:pPr>
    </w:p>
    <w:p w:rsidR="00870E13" w:rsidRPr="00373992" w:rsidRDefault="00870E13" w:rsidP="004218A4">
      <w:pPr>
        <w:rPr>
          <w:rFonts w:asciiTheme="majorHAnsi" w:hAnsiTheme="majorHAnsi"/>
          <w:color w:val="000000" w:themeColor="text1"/>
          <w:sz w:val="20"/>
          <w:szCs w:val="20"/>
        </w:rPr>
      </w:pPr>
      <w:r w:rsidRPr="00373992">
        <w:rPr>
          <w:rFonts w:asciiTheme="majorHAnsi" w:hAnsiTheme="majorHAnsi"/>
          <w:color w:val="000000" w:themeColor="text1"/>
          <w:sz w:val="20"/>
          <w:szCs w:val="20"/>
        </w:rPr>
        <w:t xml:space="preserve">As per my research </w:t>
      </w:r>
      <w:r w:rsidR="00CB20A5" w:rsidRPr="00373992">
        <w:rPr>
          <w:rFonts w:asciiTheme="majorHAnsi" w:hAnsiTheme="majorHAnsi"/>
          <w:color w:val="000000" w:themeColor="text1"/>
          <w:sz w:val="20"/>
          <w:szCs w:val="20"/>
        </w:rPr>
        <w:t xml:space="preserve">the </w:t>
      </w:r>
      <w:r w:rsidRPr="00373992">
        <w:rPr>
          <w:rFonts w:asciiTheme="majorHAnsi" w:hAnsiTheme="majorHAnsi"/>
          <w:color w:val="000000" w:themeColor="text1"/>
          <w:sz w:val="20"/>
          <w:szCs w:val="20"/>
        </w:rPr>
        <w:t>UK is known for its educational excellence and unique enriching cultural experience.  The cost of studying at this country was really affordable and</w:t>
      </w:r>
      <w:r w:rsidR="005F5EAB" w:rsidRPr="00373992">
        <w:rPr>
          <w:rFonts w:asciiTheme="majorHAnsi" w:hAnsiTheme="majorHAnsi"/>
          <w:color w:val="000000" w:themeColor="text1"/>
          <w:sz w:val="20"/>
          <w:szCs w:val="20"/>
        </w:rPr>
        <w:t xml:space="preserve"> the </w:t>
      </w:r>
      <w:r w:rsidRPr="00373992">
        <w:rPr>
          <w:rFonts w:asciiTheme="majorHAnsi" w:hAnsiTheme="majorHAnsi"/>
          <w:color w:val="000000" w:themeColor="text1"/>
          <w:sz w:val="20"/>
          <w:szCs w:val="20"/>
        </w:rPr>
        <w:t xml:space="preserve">UK institutions always rank among the best </w:t>
      </w:r>
      <w:r w:rsidRPr="00373992">
        <w:rPr>
          <w:rFonts w:asciiTheme="majorHAnsi" w:hAnsiTheme="majorHAnsi"/>
          <w:color w:val="000000" w:themeColor="text1"/>
          <w:sz w:val="20"/>
          <w:szCs w:val="20"/>
        </w:rPr>
        <w:lastRenderedPageBreak/>
        <w:t>in the world and qualifications are valued internationally. Also, the education system is so flexible at this country. Teachers are there to guide professionally in the classrooms and hence the gap between academics and professional life does not widen. The mix of cultures and the opportunity to meet people from the variety of the backgrounds is really an opportunity. Moreover, if I go back to the history English language and even the India’s education plan was designed by the English.</w:t>
      </w:r>
    </w:p>
    <w:p w:rsidR="00373992" w:rsidRPr="00373992" w:rsidRDefault="00DA0434" w:rsidP="004218A4">
      <w:pPr>
        <w:rPr>
          <w:rFonts w:asciiTheme="majorHAnsi" w:eastAsia="Arial Unicode MS" w:hAnsiTheme="majorHAnsi" w:cs="Times New Roman"/>
          <w:b/>
          <w:color w:val="000000" w:themeColor="text1"/>
          <w:sz w:val="20"/>
          <w:szCs w:val="20"/>
          <w:u w:val="single"/>
        </w:rPr>
      </w:pPr>
      <w:r w:rsidRPr="00373992">
        <w:rPr>
          <w:rFonts w:asciiTheme="majorHAnsi" w:eastAsia="Arial Unicode MS" w:hAnsiTheme="majorHAnsi" w:cs="Times New Roman"/>
          <w:b/>
          <w:color w:val="000000" w:themeColor="text1"/>
          <w:sz w:val="20"/>
          <w:szCs w:val="20"/>
          <w:u w:val="single"/>
        </w:rPr>
        <w:t xml:space="preserve">REASONS TO CHOOSE </w:t>
      </w:r>
      <w:r w:rsidR="00373992" w:rsidRPr="00373992">
        <w:rPr>
          <w:rFonts w:asciiTheme="majorHAnsi" w:eastAsia="Arial Unicode MS" w:hAnsiTheme="majorHAnsi" w:cs="Times New Roman"/>
          <w:b/>
          <w:color w:val="000000" w:themeColor="text1"/>
          <w:sz w:val="20"/>
          <w:szCs w:val="20"/>
          <w:u w:val="single"/>
        </w:rPr>
        <w:t>LEEDS BECKETT UNIVERSITY</w:t>
      </w:r>
    </w:p>
    <w:p w:rsidR="00DA0434" w:rsidRPr="00373992" w:rsidRDefault="00DA0434" w:rsidP="004218A4">
      <w:pPr>
        <w:rPr>
          <w:rFonts w:asciiTheme="majorHAnsi" w:eastAsia="Arial Unicode MS" w:hAnsiTheme="majorHAnsi" w:cs="Times New Roman"/>
          <w:iCs/>
          <w:color w:val="000000" w:themeColor="text1"/>
          <w:sz w:val="20"/>
          <w:szCs w:val="20"/>
        </w:rPr>
      </w:pPr>
      <w:r w:rsidRPr="00373992">
        <w:rPr>
          <w:rFonts w:asciiTheme="majorHAnsi" w:eastAsia="Arial Unicode MS" w:hAnsiTheme="majorHAnsi" w:cs="Times New Roman"/>
          <w:color w:val="000000" w:themeColor="text1"/>
          <w:sz w:val="20"/>
          <w:szCs w:val="20"/>
        </w:rPr>
        <w:t>I</w:t>
      </w:r>
      <w:r w:rsidRPr="00373992">
        <w:rPr>
          <w:rFonts w:asciiTheme="majorHAnsi" w:eastAsia="Arial Unicode MS" w:hAnsiTheme="majorHAnsi" w:cs="Times New Roman"/>
          <w:iCs/>
          <w:color w:val="000000" w:themeColor="text1"/>
          <w:sz w:val="20"/>
          <w:szCs w:val="20"/>
        </w:rPr>
        <w:t xml:space="preserve"> choose </w:t>
      </w:r>
      <w:r w:rsidR="00373992" w:rsidRPr="00373992">
        <w:rPr>
          <w:rFonts w:asciiTheme="majorHAnsi" w:hAnsiTheme="majorHAnsi"/>
          <w:color w:val="000000" w:themeColor="text1"/>
          <w:sz w:val="20"/>
          <w:szCs w:val="20"/>
        </w:rPr>
        <w:t>Leeds Beckett University</w:t>
      </w:r>
      <w:r w:rsidR="00373992" w:rsidRPr="00373992">
        <w:rPr>
          <w:rFonts w:asciiTheme="majorHAnsi" w:eastAsia="Arial Unicode MS" w:hAnsiTheme="majorHAnsi" w:cs="Times New Roman"/>
          <w:iCs/>
          <w:color w:val="000000" w:themeColor="text1"/>
          <w:sz w:val="20"/>
          <w:szCs w:val="20"/>
        </w:rPr>
        <w:t xml:space="preserve"> </w:t>
      </w:r>
      <w:r w:rsidRPr="00373992">
        <w:rPr>
          <w:rFonts w:asciiTheme="majorHAnsi" w:eastAsia="Arial Unicode MS" w:hAnsiTheme="majorHAnsi" w:cs="Times New Roman"/>
          <w:iCs/>
          <w:color w:val="000000" w:themeColor="text1"/>
          <w:sz w:val="20"/>
          <w:szCs w:val="20"/>
        </w:rPr>
        <w:t xml:space="preserve">for my higher Study. It provides affordable quality education, suitable weather and offers number of courses.  It has a reputation for high quality education closely linked to Employment. It aims to inspire the students to become innovative professionals. The university offers support services. The university is developing a rich and diverse community. The learning environment at University is modern and supportive. This university is known for its excellent teaching framework. It offers flexible education. The graduates of this course are able to enter upon careers in the specialist field. This university made a relief impact on me because of the warm and friendly environment they offer and which is visible through their website also. I was quite impressed by the course structure of this university which was so systematic and placed as per my requirements. The range of the course at this university is having a broad range from international education, cultural diversity, language education, curriculum studies and leadership. </w:t>
      </w:r>
    </w:p>
    <w:p w:rsidR="006B357C" w:rsidRPr="00373992" w:rsidRDefault="006B357C" w:rsidP="004218A4">
      <w:pPr>
        <w:rPr>
          <w:rFonts w:asciiTheme="majorHAnsi" w:eastAsia="Arial Unicode MS" w:hAnsiTheme="majorHAnsi" w:cs="Times New Roman"/>
          <w:color w:val="000000" w:themeColor="text1"/>
          <w:sz w:val="20"/>
          <w:szCs w:val="20"/>
          <w:u w:val="single"/>
        </w:rPr>
      </w:pPr>
    </w:p>
    <w:p w:rsidR="006B357C" w:rsidRPr="00373992" w:rsidRDefault="006B357C" w:rsidP="004218A4">
      <w:pPr>
        <w:rPr>
          <w:rFonts w:asciiTheme="majorHAnsi" w:eastAsia="Arial Unicode MS" w:hAnsiTheme="majorHAnsi" w:cs="Times New Roman"/>
          <w:b/>
          <w:color w:val="000000" w:themeColor="text1"/>
          <w:sz w:val="20"/>
          <w:szCs w:val="20"/>
          <w:u w:val="single"/>
        </w:rPr>
      </w:pPr>
      <w:r w:rsidRPr="00373992">
        <w:rPr>
          <w:rFonts w:asciiTheme="majorHAnsi" w:eastAsia="Arial Unicode MS" w:hAnsiTheme="majorHAnsi" w:cs="Times New Roman"/>
          <w:b/>
          <w:color w:val="000000" w:themeColor="text1"/>
          <w:sz w:val="20"/>
          <w:szCs w:val="20"/>
          <w:u w:val="single"/>
        </w:rPr>
        <w:t>REASONS TO CHOOSE MSC PUBLIC HEALTH</w:t>
      </w:r>
      <w:r w:rsidR="00373992" w:rsidRPr="00373992">
        <w:rPr>
          <w:rFonts w:asciiTheme="majorHAnsi" w:eastAsia="Arial Unicode MS" w:hAnsiTheme="majorHAnsi" w:cs="Times New Roman"/>
          <w:b/>
          <w:color w:val="000000" w:themeColor="text1"/>
          <w:sz w:val="20"/>
          <w:szCs w:val="20"/>
          <w:u w:val="single"/>
        </w:rPr>
        <w:t xml:space="preserve"> AND HEALTH PROMOTION</w:t>
      </w:r>
    </w:p>
    <w:p w:rsidR="006B357C" w:rsidRPr="00373992" w:rsidRDefault="006B357C" w:rsidP="004218A4">
      <w:pPr>
        <w:rPr>
          <w:rFonts w:asciiTheme="majorHAnsi" w:eastAsia="Arial Unicode MS" w:hAnsiTheme="majorHAnsi" w:cs="Times New Roman"/>
          <w:color w:val="000000" w:themeColor="text1"/>
          <w:sz w:val="20"/>
          <w:szCs w:val="20"/>
          <w:u w:val="single"/>
        </w:rPr>
      </w:pPr>
    </w:p>
    <w:p w:rsidR="00870E13" w:rsidRPr="00373992" w:rsidRDefault="00870E13" w:rsidP="004218A4">
      <w:pPr>
        <w:rPr>
          <w:rFonts w:asciiTheme="majorHAnsi" w:hAnsiTheme="majorHAnsi"/>
          <w:color w:val="000000" w:themeColor="text1"/>
          <w:sz w:val="20"/>
          <w:szCs w:val="20"/>
          <w:shd w:val="clear" w:color="auto" w:fill="FFFFFF"/>
        </w:rPr>
      </w:pPr>
      <w:r w:rsidRPr="00373992">
        <w:rPr>
          <w:rFonts w:asciiTheme="majorHAnsi" w:hAnsiTheme="majorHAnsi"/>
          <w:color w:val="000000" w:themeColor="text1"/>
          <w:sz w:val="20"/>
          <w:szCs w:val="20"/>
        </w:rPr>
        <w:t>Here, I had to consider various parameters such as studying in urban setting, my course and its realistic environment in the location, affordability etc. In order to finalize one my strategy was to first visit the course structures, affordability of the education provider, recognition and lastly listing the opportunity which a location was to offer I chose</w:t>
      </w:r>
      <w:r w:rsidR="00416275" w:rsidRPr="00373992">
        <w:rPr>
          <w:rFonts w:asciiTheme="majorHAnsi" w:hAnsiTheme="majorHAnsi"/>
          <w:color w:val="000000" w:themeColor="text1"/>
          <w:sz w:val="20"/>
          <w:szCs w:val="20"/>
        </w:rPr>
        <w:t xml:space="preserve"> </w:t>
      </w:r>
      <w:r w:rsidR="00373992" w:rsidRPr="00373992">
        <w:rPr>
          <w:rFonts w:asciiTheme="majorHAnsi" w:hAnsiTheme="majorHAnsi"/>
          <w:color w:val="000000" w:themeColor="text1"/>
          <w:sz w:val="20"/>
          <w:szCs w:val="20"/>
        </w:rPr>
        <w:t>Leeds Beckett University</w:t>
      </w:r>
      <w:r w:rsidR="00416275" w:rsidRPr="00373992">
        <w:rPr>
          <w:rFonts w:asciiTheme="majorHAnsi" w:hAnsiTheme="majorHAnsi"/>
          <w:color w:val="000000" w:themeColor="text1"/>
          <w:sz w:val="20"/>
          <w:szCs w:val="20"/>
        </w:rPr>
        <w:t xml:space="preserve">. </w:t>
      </w:r>
      <w:r w:rsidRPr="00373992">
        <w:rPr>
          <w:rFonts w:asciiTheme="majorHAnsi" w:hAnsiTheme="majorHAnsi"/>
          <w:color w:val="000000" w:themeColor="text1"/>
          <w:sz w:val="20"/>
          <w:szCs w:val="20"/>
        </w:rPr>
        <w:t xml:space="preserve">This University makes their students Global ready with global opportunities, Career-ready graduates, with the skills to succeed </w:t>
      </w:r>
      <w:r w:rsidR="005D5E36" w:rsidRPr="00373992">
        <w:rPr>
          <w:rFonts w:asciiTheme="majorHAnsi" w:hAnsiTheme="majorHAnsi"/>
          <w:color w:val="000000" w:themeColor="text1"/>
          <w:sz w:val="20"/>
          <w:szCs w:val="20"/>
        </w:rPr>
        <w:t>s</w:t>
      </w:r>
      <w:r w:rsidRPr="00373992">
        <w:rPr>
          <w:rFonts w:asciiTheme="majorHAnsi" w:hAnsiTheme="majorHAnsi"/>
          <w:color w:val="000000" w:themeColor="text1"/>
          <w:sz w:val="20"/>
          <w:szCs w:val="20"/>
        </w:rPr>
        <w:t>tudent experience</w:t>
      </w:r>
      <w:r w:rsidRPr="00373992">
        <w:rPr>
          <w:rFonts w:asciiTheme="majorHAnsi" w:hAnsiTheme="majorHAnsi"/>
          <w:bCs/>
          <w:color w:val="000000" w:themeColor="text1"/>
          <w:sz w:val="20"/>
          <w:szCs w:val="20"/>
          <w:shd w:val="clear" w:color="auto" w:fill="FFFFFF"/>
        </w:rPr>
        <w:t>.</w:t>
      </w:r>
      <w:r w:rsidRPr="00373992">
        <w:rPr>
          <w:rFonts w:asciiTheme="majorHAnsi" w:hAnsiTheme="majorHAnsi"/>
          <w:color w:val="000000" w:themeColor="text1"/>
          <w:sz w:val="20"/>
          <w:szCs w:val="20"/>
        </w:rPr>
        <w:t xml:space="preserve"> So looked after some concerns like affordability, </w:t>
      </w:r>
      <w:r w:rsidR="005D5E36" w:rsidRPr="00373992">
        <w:rPr>
          <w:rFonts w:asciiTheme="majorHAnsi" w:hAnsiTheme="majorHAnsi"/>
          <w:color w:val="000000" w:themeColor="text1"/>
          <w:sz w:val="20"/>
          <w:szCs w:val="20"/>
        </w:rPr>
        <w:t>c</w:t>
      </w:r>
      <w:r w:rsidRPr="00373992">
        <w:rPr>
          <w:rFonts w:asciiTheme="majorHAnsi" w:hAnsiTheme="majorHAnsi"/>
          <w:color w:val="000000" w:themeColor="text1"/>
          <w:sz w:val="20"/>
          <w:szCs w:val="20"/>
        </w:rPr>
        <w:t xml:space="preserve">ourse structures, location and many more I finalized </w:t>
      </w:r>
      <w:r w:rsidRPr="00373992">
        <w:rPr>
          <w:rFonts w:asciiTheme="majorHAnsi" w:hAnsiTheme="majorHAnsi"/>
          <w:color w:val="000000" w:themeColor="text1"/>
          <w:sz w:val="20"/>
          <w:szCs w:val="20"/>
          <w:shd w:val="clear" w:color="auto" w:fill="FFFFFF"/>
        </w:rPr>
        <w:t xml:space="preserve">This University provides skills and confidence to students that need to excel in our studies and our chosen career. Studying at this University provides students with a rich and diverse academic and social experience. </w:t>
      </w:r>
      <w:r w:rsidR="00DA0434" w:rsidRPr="00373992">
        <w:rPr>
          <w:rFonts w:asciiTheme="majorHAnsi" w:hAnsiTheme="majorHAnsi"/>
          <w:color w:val="000000" w:themeColor="text1"/>
          <w:sz w:val="20"/>
          <w:szCs w:val="20"/>
          <w:shd w:val="clear" w:color="auto" w:fill="FFFFFF"/>
        </w:rPr>
        <w:t>This  Course will give me instruction in core public health skills including epidemiology, statistics and research methods, as well as having the opportunity to gain in-depth knowledge of a range of topics, including evidence-based public health and 21st Century Global Public Health Challenges Moreover ,teaching</w:t>
      </w:r>
      <w:r w:rsidRPr="00373992">
        <w:rPr>
          <w:rFonts w:asciiTheme="majorHAnsi" w:hAnsiTheme="majorHAnsi"/>
          <w:color w:val="000000" w:themeColor="text1"/>
          <w:sz w:val="20"/>
          <w:szCs w:val="20"/>
          <w:shd w:val="clear" w:color="auto" w:fill="FFFFFF"/>
        </w:rPr>
        <w:t xml:space="preserve"> faculties </w:t>
      </w:r>
      <w:r w:rsidR="00DA0434" w:rsidRPr="00373992">
        <w:rPr>
          <w:rFonts w:asciiTheme="majorHAnsi" w:hAnsiTheme="majorHAnsi"/>
          <w:color w:val="000000" w:themeColor="text1"/>
          <w:sz w:val="20"/>
          <w:szCs w:val="20"/>
          <w:shd w:val="clear" w:color="auto" w:fill="FFFFFF"/>
        </w:rPr>
        <w:t xml:space="preserve">in </w:t>
      </w:r>
      <w:r w:rsidR="00373992" w:rsidRPr="00373992">
        <w:rPr>
          <w:rFonts w:asciiTheme="majorHAnsi" w:hAnsiTheme="majorHAnsi"/>
          <w:color w:val="000000" w:themeColor="text1"/>
          <w:sz w:val="20"/>
          <w:szCs w:val="20"/>
        </w:rPr>
        <w:t>Leeds Beckett University</w:t>
      </w:r>
      <w:r w:rsidR="00373992" w:rsidRPr="00373992">
        <w:rPr>
          <w:rFonts w:asciiTheme="majorHAnsi" w:hAnsiTheme="majorHAnsi"/>
          <w:color w:val="000000" w:themeColor="text1"/>
          <w:sz w:val="20"/>
          <w:szCs w:val="20"/>
          <w:shd w:val="clear" w:color="auto" w:fill="FFFFFF"/>
        </w:rPr>
        <w:t xml:space="preserve"> </w:t>
      </w:r>
      <w:r w:rsidR="00DA0434" w:rsidRPr="00373992">
        <w:rPr>
          <w:rFonts w:asciiTheme="majorHAnsi" w:hAnsiTheme="majorHAnsi"/>
          <w:color w:val="000000" w:themeColor="text1"/>
          <w:sz w:val="20"/>
          <w:szCs w:val="20"/>
          <w:shd w:val="clear" w:color="auto" w:fill="FFFFFF"/>
        </w:rPr>
        <w:t>are</w:t>
      </w:r>
      <w:r w:rsidR="005D5E36" w:rsidRPr="00373992">
        <w:rPr>
          <w:rFonts w:asciiTheme="majorHAnsi" w:hAnsiTheme="majorHAnsi"/>
          <w:color w:val="000000" w:themeColor="text1"/>
          <w:sz w:val="20"/>
          <w:szCs w:val="20"/>
          <w:shd w:val="clear" w:color="auto" w:fill="FFFFFF"/>
        </w:rPr>
        <w:t xml:space="preserve"> </w:t>
      </w:r>
      <w:r w:rsidRPr="00373992">
        <w:rPr>
          <w:rFonts w:asciiTheme="majorHAnsi" w:hAnsiTheme="majorHAnsi"/>
          <w:color w:val="000000" w:themeColor="text1"/>
          <w:sz w:val="20"/>
          <w:szCs w:val="20"/>
          <w:shd w:val="clear" w:color="auto" w:fill="FFFFFF"/>
        </w:rPr>
        <w:t>excellent, experienced and up-to-date. University is excellent in all the area of education. I also like the course content of this university</w:t>
      </w:r>
      <w:r w:rsidR="005D5E36" w:rsidRPr="00373992">
        <w:rPr>
          <w:rFonts w:asciiTheme="majorHAnsi" w:hAnsiTheme="majorHAnsi"/>
          <w:color w:val="000000" w:themeColor="text1"/>
          <w:sz w:val="20"/>
          <w:szCs w:val="20"/>
          <w:shd w:val="clear" w:color="auto" w:fill="FFFFFF"/>
        </w:rPr>
        <w:t>. Some of the modules covered under the course are:</w:t>
      </w:r>
    </w:p>
    <w:p w:rsidR="00373992" w:rsidRPr="00373992" w:rsidRDefault="00373992" w:rsidP="00373992">
      <w:pPr>
        <w:shd w:val="clear" w:color="auto" w:fill="FFFFFF"/>
        <w:spacing w:after="0" w:line="240" w:lineRule="auto"/>
        <w:rPr>
          <w:rFonts w:asciiTheme="majorHAnsi" w:eastAsia="Times New Roman" w:hAnsiTheme="majorHAnsi" w:cs="Segoe UI"/>
          <w:color w:val="000000" w:themeColor="text1"/>
          <w:sz w:val="20"/>
          <w:szCs w:val="20"/>
        </w:rPr>
      </w:pPr>
      <w:r w:rsidRPr="00373992">
        <w:rPr>
          <w:rFonts w:asciiTheme="majorHAnsi" w:eastAsia="Times New Roman" w:hAnsiTheme="majorHAnsi" w:cs="Segoe UI"/>
          <w:color w:val="000000" w:themeColor="text1"/>
          <w:sz w:val="20"/>
          <w:szCs w:val="20"/>
        </w:rPr>
        <w:t xml:space="preserve">Foundations of Public Health &amp; Health Promotion </w:t>
      </w:r>
    </w:p>
    <w:p w:rsidR="00373992" w:rsidRPr="00373992" w:rsidRDefault="00373992" w:rsidP="00373992">
      <w:pPr>
        <w:shd w:val="clear" w:color="auto" w:fill="FFFFFF"/>
        <w:spacing w:after="0" w:line="240" w:lineRule="auto"/>
        <w:rPr>
          <w:rFonts w:asciiTheme="majorHAnsi" w:eastAsia="Times New Roman" w:hAnsiTheme="majorHAnsi" w:cs="Segoe UI"/>
          <w:color w:val="000000" w:themeColor="text1"/>
          <w:sz w:val="20"/>
          <w:szCs w:val="20"/>
        </w:rPr>
      </w:pPr>
      <w:r w:rsidRPr="00373992">
        <w:rPr>
          <w:rFonts w:asciiTheme="majorHAnsi" w:eastAsia="Times New Roman" w:hAnsiTheme="majorHAnsi" w:cs="Segoe UI"/>
          <w:color w:val="000000" w:themeColor="text1"/>
          <w:sz w:val="20"/>
          <w:szCs w:val="20"/>
        </w:rPr>
        <w:t>Health Communication</w:t>
      </w:r>
    </w:p>
    <w:p w:rsidR="00373992" w:rsidRPr="00373992" w:rsidRDefault="00373992" w:rsidP="00373992">
      <w:pPr>
        <w:shd w:val="clear" w:color="auto" w:fill="FFFFFF"/>
        <w:spacing w:after="0" w:line="240" w:lineRule="auto"/>
        <w:rPr>
          <w:rFonts w:asciiTheme="majorHAnsi" w:eastAsia="Times New Roman" w:hAnsiTheme="majorHAnsi" w:cs="Segoe UI"/>
          <w:color w:val="000000" w:themeColor="text1"/>
          <w:sz w:val="20"/>
          <w:szCs w:val="20"/>
        </w:rPr>
      </w:pPr>
      <w:r w:rsidRPr="00373992">
        <w:rPr>
          <w:rFonts w:asciiTheme="majorHAnsi" w:eastAsia="Times New Roman" w:hAnsiTheme="majorHAnsi" w:cs="Segoe UI"/>
          <w:color w:val="000000" w:themeColor="text1"/>
          <w:sz w:val="20"/>
          <w:szCs w:val="20"/>
        </w:rPr>
        <w:t>People Power &amp; Communities</w:t>
      </w:r>
    </w:p>
    <w:p w:rsidR="00373992" w:rsidRPr="00373992" w:rsidRDefault="00373992" w:rsidP="00373992">
      <w:pPr>
        <w:shd w:val="clear" w:color="auto" w:fill="FFFFFF"/>
        <w:spacing w:after="0" w:line="240" w:lineRule="auto"/>
        <w:rPr>
          <w:rFonts w:asciiTheme="majorHAnsi" w:eastAsia="Times New Roman" w:hAnsiTheme="majorHAnsi" w:cs="Segoe UI"/>
          <w:color w:val="000000" w:themeColor="text1"/>
          <w:sz w:val="20"/>
          <w:szCs w:val="20"/>
        </w:rPr>
      </w:pPr>
      <w:r w:rsidRPr="00373992">
        <w:rPr>
          <w:rFonts w:asciiTheme="majorHAnsi" w:eastAsia="Times New Roman" w:hAnsiTheme="majorHAnsi" w:cs="Segoe UI"/>
          <w:color w:val="000000" w:themeColor="text1"/>
          <w:sz w:val="20"/>
          <w:szCs w:val="20"/>
        </w:rPr>
        <w:t>Policies for Health in the 21st Century</w:t>
      </w:r>
    </w:p>
    <w:p w:rsidR="00373992" w:rsidRPr="00373992" w:rsidRDefault="00373992" w:rsidP="00373992">
      <w:pPr>
        <w:shd w:val="clear" w:color="auto" w:fill="FFFFFF"/>
        <w:spacing w:after="0" w:line="240" w:lineRule="auto"/>
        <w:rPr>
          <w:rFonts w:asciiTheme="majorHAnsi" w:eastAsia="Times New Roman" w:hAnsiTheme="majorHAnsi" w:cs="Segoe UI"/>
          <w:color w:val="000000" w:themeColor="text1"/>
          <w:sz w:val="20"/>
          <w:szCs w:val="20"/>
        </w:rPr>
      </w:pPr>
      <w:r w:rsidRPr="00373992">
        <w:rPr>
          <w:rFonts w:asciiTheme="majorHAnsi" w:eastAsia="Times New Roman" w:hAnsiTheme="majorHAnsi" w:cs="Segoe UI"/>
          <w:color w:val="000000" w:themeColor="text1"/>
          <w:sz w:val="20"/>
          <w:szCs w:val="20"/>
        </w:rPr>
        <w:t>Professional Practice</w:t>
      </w:r>
    </w:p>
    <w:p w:rsidR="00373992" w:rsidRPr="00373992" w:rsidRDefault="00373992" w:rsidP="00373992">
      <w:pPr>
        <w:shd w:val="clear" w:color="auto" w:fill="FFFFFF"/>
        <w:spacing w:after="0" w:line="240" w:lineRule="auto"/>
        <w:rPr>
          <w:rFonts w:asciiTheme="majorHAnsi" w:eastAsia="Times New Roman" w:hAnsiTheme="majorHAnsi" w:cs="Segoe UI"/>
          <w:color w:val="000000" w:themeColor="text1"/>
          <w:sz w:val="20"/>
          <w:szCs w:val="20"/>
        </w:rPr>
      </w:pPr>
      <w:r w:rsidRPr="00373992">
        <w:rPr>
          <w:rFonts w:asciiTheme="majorHAnsi" w:eastAsia="Times New Roman" w:hAnsiTheme="majorHAnsi" w:cs="Segoe UI"/>
          <w:color w:val="000000" w:themeColor="text1"/>
          <w:sz w:val="20"/>
          <w:szCs w:val="20"/>
        </w:rPr>
        <w:t>Research Methods for Health &amp; Wellbeing</w:t>
      </w:r>
    </w:p>
    <w:p w:rsidR="00373992" w:rsidRPr="00373992" w:rsidRDefault="00373992" w:rsidP="00373992">
      <w:pPr>
        <w:shd w:val="clear" w:color="auto" w:fill="FFFFFF"/>
        <w:spacing w:after="0" w:line="240" w:lineRule="auto"/>
        <w:rPr>
          <w:rFonts w:asciiTheme="majorHAnsi" w:eastAsia="Times New Roman" w:hAnsiTheme="majorHAnsi" w:cs="Segoe UI"/>
          <w:color w:val="000000" w:themeColor="text1"/>
          <w:sz w:val="20"/>
          <w:szCs w:val="20"/>
        </w:rPr>
      </w:pPr>
      <w:r w:rsidRPr="00373992">
        <w:rPr>
          <w:rFonts w:asciiTheme="majorHAnsi" w:eastAsia="Times New Roman" w:hAnsiTheme="majorHAnsi" w:cs="Segoe UI"/>
          <w:color w:val="000000" w:themeColor="text1"/>
          <w:sz w:val="20"/>
          <w:szCs w:val="20"/>
        </w:rPr>
        <w:t>Health Promotion Enquiry</w:t>
      </w:r>
    </w:p>
    <w:p w:rsidR="00373992" w:rsidRPr="00373992" w:rsidRDefault="00373992" w:rsidP="00373992">
      <w:pPr>
        <w:shd w:val="clear" w:color="auto" w:fill="FFFFFF"/>
        <w:spacing w:after="0" w:line="240" w:lineRule="auto"/>
        <w:rPr>
          <w:rFonts w:asciiTheme="majorHAnsi" w:eastAsia="Times New Roman" w:hAnsiTheme="majorHAnsi" w:cs="Segoe UI"/>
          <w:color w:val="000000" w:themeColor="text1"/>
          <w:sz w:val="20"/>
          <w:szCs w:val="20"/>
        </w:rPr>
      </w:pPr>
      <w:r w:rsidRPr="00373992">
        <w:rPr>
          <w:rFonts w:asciiTheme="majorHAnsi" w:eastAsia="Times New Roman" w:hAnsiTheme="majorHAnsi" w:cs="Segoe UI"/>
          <w:color w:val="000000" w:themeColor="text1"/>
          <w:sz w:val="20"/>
          <w:szCs w:val="20"/>
        </w:rPr>
        <w:t>Research &amp; Practice Development</w:t>
      </w:r>
    </w:p>
    <w:p w:rsidR="00373992" w:rsidRPr="00373992" w:rsidRDefault="00373992" w:rsidP="004218A4">
      <w:pPr>
        <w:rPr>
          <w:rFonts w:asciiTheme="majorHAnsi" w:hAnsiTheme="majorHAnsi"/>
          <w:color w:val="000000" w:themeColor="text1"/>
          <w:sz w:val="20"/>
          <w:szCs w:val="20"/>
          <w:shd w:val="clear" w:color="auto" w:fill="FFFFFF"/>
        </w:rPr>
      </w:pPr>
    </w:p>
    <w:p w:rsidR="001D47B8" w:rsidRPr="00373992" w:rsidRDefault="001D47B8" w:rsidP="004218A4">
      <w:pPr>
        <w:rPr>
          <w:rFonts w:asciiTheme="majorHAnsi" w:hAnsiTheme="majorHAnsi"/>
          <w:color w:val="000000" w:themeColor="text1"/>
          <w:sz w:val="20"/>
          <w:szCs w:val="20"/>
          <w:shd w:val="clear" w:color="auto" w:fill="FFFFFF"/>
        </w:rPr>
      </w:pPr>
      <w:r w:rsidRPr="00373992">
        <w:rPr>
          <w:rFonts w:asciiTheme="majorHAnsi" w:hAnsiTheme="majorHAnsi"/>
          <w:color w:val="000000" w:themeColor="text1"/>
          <w:sz w:val="20"/>
          <w:szCs w:val="20"/>
          <w:shd w:val="clear" w:color="auto" w:fill="FFFFFF"/>
        </w:rPr>
        <w:t xml:space="preserve">It will advance my public health </w:t>
      </w:r>
      <w:r w:rsidR="00373992" w:rsidRPr="00373992">
        <w:rPr>
          <w:rFonts w:asciiTheme="majorHAnsi" w:hAnsiTheme="majorHAnsi"/>
          <w:color w:val="000000" w:themeColor="text1"/>
          <w:sz w:val="20"/>
          <w:szCs w:val="20"/>
        </w:rPr>
        <w:t xml:space="preserve">and Health Promotion </w:t>
      </w:r>
      <w:r w:rsidRPr="00373992">
        <w:rPr>
          <w:rFonts w:asciiTheme="majorHAnsi" w:hAnsiTheme="majorHAnsi"/>
          <w:color w:val="000000" w:themeColor="text1"/>
          <w:sz w:val="20"/>
          <w:szCs w:val="20"/>
          <w:shd w:val="clear" w:color="auto" w:fill="FFFFFF"/>
        </w:rPr>
        <w:t xml:space="preserve">knowledge, skills and approach to teamwork, multi-agency collaboration and community partnerships throughout the modules on this course and it critically </w:t>
      </w:r>
      <w:r w:rsidRPr="00373992">
        <w:rPr>
          <w:rFonts w:asciiTheme="majorHAnsi" w:hAnsiTheme="majorHAnsi"/>
          <w:color w:val="000000" w:themeColor="text1"/>
          <w:sz w:val="20"/>
          <w:szCs w:val="20"/>
          <w:shd w:val="clear" w:color="auto" w:fill="FFFFFF"/>
        </w:rPr>
        <w:lastRenderedPageBreak/>
        <w:t>evaluate strategies to improve public health outcomes. These skills are increasingly relevant for the public health workforce who may be located within a variety of settings including multilateral and international NGOs, local health authorities, National Public Health authorities, the voluntary or the private sector.</w:t>
      </w:r>
      <w:r w:rsidRPr="00373992">
        <w:rPr>
          <w:rFonts w:asciiTheme="majorHAnsi" w:hAnsiTheme="majorHAnsi" w:cs="Arial"/>
          <w:color w:val="000000" w:themeColor="text1"/>
          <w:sz w:val="20"/>
          <w:szCs w:val="20"/>
        </w:rPr>
        <w:t xml:space="preserve"> </w:t>
      </w:r>
      <w:r w:rsidRPr="00373992">
        <w:rPr>
          <w:rFonts w:asciiTheme="majorHAnsi" w:hAnsiTheme="majorHAnsi"/>
          <w:color w:val="000000" w:themeColor="text1"/>
          <w:sz w:val="20"/>
          <w:szCs w:val="20"/>
          <w:shd w:val="clear" w:color="auto" w:fill="FFFFFF"/>
        </w:rPr>
        <w:t xml:space="preserve">Along with the knowledge gained through the </w:t>
      </w:r>
      <w:proofErr w:type="spellStart"/>
      <w:r w:rsidRPr="00373992">
        <w:rPr>
          <w:rFonts w:asciiTheme="majorHAnsi" w:hAnsiTheme="majorHAnsi"/>
          <w:color w:val="000000" w:themeColor="text1"/>
          <w:sz w:val="20"/>
          <w:szCs w:val="20"/>
          <w:shd w:val="clear" w:color="auto" w:fill="FFFFFF"/>
        </w:rPr>
        <w:t>programme</w:t>
      </w:r>
      <w:proofErr w:type="spellEnd"/>
      <w:r w:rsidRPr="00373992">
        <w:rPr>
          <w:rFonts w:asciiTheme="majorHAnsi" w:hAnsiTheme="majorHAnsi"/>
          <w:color w:val="000000" w:themeColor="text1"/>
          <w:sz w:val="20"/>
          <w:szCs w:val="20"/>
          <w:shd w:val="clear" w:color="auto" w:fill="FFFFFF"/>
        </w:rPr>
        <w:t>, are used to inform real-world scenario discussions and enhance my problem-solving abilities. </w:t>
      </w:r>
    </w:p>
    <w:p w:rsidR="006B357C" w:rsidRPr="00373992" w:rsidRDefault="006B357C" w:rsidP="004218A4">
      <w:pPr>
        <w:rPr>
          <w:rFonts w:asciiTheme="majorHAnsi" w:hAnsiTheme="majorHAnsi"/>
          <w:color w:val="000000" w:themeColor="text1"/>
          <w:sz w:val="20"/>
          <w:szCs w:val="20"/>
          <w:u w:val="single"/>
          <w:shd w:val="clear" w:color="auto" w:fill="FFFFFF"/>
        </w:rPr>
      </w:pPr>
    </w:p>
    <w:p w:rsidR="006B357C" w:rsidRPr="00373992" w:rsidRDefault="006B357C" w:rsidP="004218A4">
      <w:pPr>
        <w:rPr>
          <w:rFonts w:asciiTheme="majorHAnsi" w:hAnsiTheme="majorHAnsi"/>
          <w:b/>
          <w:color w:val="000000" w:themeColor="text1"/>
          <w:sz w:val="20"/>
          <w:szCs w:val="20"/>
          <w:u w:val="single"/>
          <w:shd w:val="clear" w:color="auto" w:fill="FFFFFF"/>
        </w:rPr>
      </w:pPr>
      <w:proofErr w:type="gramStart"/>
      <w:r w:rsidRPr="00373992">
        <w:rPr>
          <w:rFonts w:asciiTheme="majorHAnsi" w:hAnsiTheme="majorHAnsi"/>
          <w:b/>
          <w:color w:val="000000" w:themeColor="text1"/>
          <w:sz w:val="20"/>
          <w:szCs w:val="20"/>
          <w:u w:val="single"/>
          <w:shd w:val="clear" w:color="auto" w:fill="FFFFFF"/>
        </w:rPr>
        <w:t>CAREER  OUTCOMES</w:t>
      </w:r>
      <w:proofErr w:type="gramEnd"/>
    </w:p>
    <w:p w:rsidR="00870E13" w:rsidRPr="00373992" w:rsidRDefault="001D47B8" w:rsidP="004218A4">
      <w:pPr>
        <w:rPr>
          <w:rFonts w:asciiTheme="majorHAnsi" w:hAnsiTheme="majorHAnsi"/>
          <w:color w:val="000000" w:themeColor="text1"/>
          <w:sz w:val="20"/>
          <w:szCs w:val="20"/>
        </w:rPr>
      </w:pPr>
      <w:r w:rsidRPr="00373992">
        <w:rPr>
          <w:rFonts w:asciiTheme="majorHAnsi" w:hAnsiTheme="majorHAnsi"/>
          <w:color w:val="000000" w:themeColor="text1"/>
          <w:sz w:val="20"/>
          <w:szCs w:val="20"/>
        </w:rPr>
        <w:t>Through t</w:t>
      </w:r>
      <w:r w:rsidR="00870E13" w:rsidRPr="00373992">
        <w:rPr>
          <w:rFonts w:asciiTheme="majorHAnsi" w:hAnsiTheme="majorHAnsi"/>
          <w:color w:val="000000" w:themeColor="text1"/>
          <w:sz w:val="20"/>
          <w:szCs w:val="20"/>
        </w:rPr>
        <w:t>his pr</w:t>
      </w:r>
      <w:r w:rsidRPr="00373992">
        <w:rPr>
          <w:rFonts w:asciiTheme="majorHAnsi" w:hAnsiTheme="majorHAnsi"/>
          <w:color w:val="000000" w:themeColor="text1"/>
          <w:sz w:val="20"/>
          <w:szCs w:val="20"/>
        </w:rPr>
        <w:t>ogram I will learn;</w:t>
      </w:r>
      <w:r w:rsidR="00870E13" w:rsidRPr="00373992">
        <w:rPr>
          <w:rFonts w:asciiTheme="majorHAnsi" w:hAnsiTheme="majorHAnsi"/>
          <w:color w:val="000000" w:themeColor="text1"/>
          <w:sz w:val="20"/>
          <w:szCs w:val="20"/>
        </w:rPr>
        <w:t xml:space="preserve"> </w:t>
      </w:r>
      <w:r w:rsidR="00870E13" w:rsidRPr="00373992">
        <w:rPr>
          <w:rFonts w:asciiTheme="majorHAnsi" w:eastAsia="Times New Roman" w:hAnsiTheme="majorHAnsi"/>
          <w:color w:val="000000" w:themeColor="text1"/>
          <w:sz w:val="20"/>
          <w:szCs w:val="20"/>
        </w:rPr>
        <w:t>Case</w:t>
      </w:r>
      <w:r w:rsidR="00870E13" w:rsidRPr="00373992">
        <w:rPr>
          <w:rFonts w:asciiTheme="majorHAnsi" w:eastAsia="Times New Roman" w:hAnsiTheme="majorHAnsi" w:cs="Times New Roman"/>
          <w:color w:val="000000" w:themeColor="text1"/>
          <w:sz w:val="20"/>
          <w:szCs w:val="20"/>
        </w:rPr>
        <w:t xml:space="preserve"> </w:t>
      </w:r>
      <w:r w:rsidR="00870E13" w:rsidRPr="00373992">
        <w:rPr>
          <w:rFonts w:asciiTheme="majorHAnsi" w:eastAsia="Times New Roman" w:hAnsiTheme="majorHAnsi"/>
          <w:color w:val="000000" w:themeColor="text1"/>
          <w:sz w:val="20"/>
          <w:szCs w:val="20"/>
        </w:rPr>
        <w:t>Management within Family Health,</w:t>
      </w:r>
      <w:r w:rsidR="00870E13" w:rsidRPr="00373992">
        <w:rPr>
          <w:rFonts w:asciiTheme="majorHAnsi" w:hAnsiTheme="majorHAnsi"/>
          <w:color w:val="000000" w:themeColor="text1"/>
          <w:sz w:val="20"/>
          <w:szCs w:val="20"/>
          <w:shd w:val="clear" w:color="auto" w:fill="FFFFFF"/>
        </w:rPr>
        <w:t xml:space="preserve"> Clinical Teaching, Delivering Compassionate Care, Quality Improvement in Healthcare, </w:t>
      </w:r>
      <w:r w:rsidRPr="00373992">
        <w:rPr>
          <w:rFonts w:asciiTheme="majorHAnsi" w:hAnsiTheme="majorHAnsi"/>
          <w:color w:val="000000" w:themeColor="text1"/>
          <w:sz w:val="20"/>
          <w:szCs w:val="20"/>
        </w:rPr>
        <w:t xml:space="preserve">master's degree will make me capable </w:t>
      </w:r>
      <w:r w:rsidR="005F5EAB" w:rsidRPr="00373992">
        <w:rPr>
          <w:rFonts w:asciiTheme="majorHAnsi" w:hAnsiTheme="majorHAnsi"/>
          <w:color w:val="000000" w:themeColor="text1"/>
          <w:sz w:val="20"/>
          <w:szCs w:val="20"/>
        </w:rPr>
        <w:t>of having</w:t>
      </w:r>
      <w:r w:rsidRPr="00373992">
        <w:rPr>
          <w:rFonts w:asciiTheme="majorHAnsi" w:hAnsiTheme="majorHAnsi"/>
          <w:color w:val="000000" w:themeColor="text1"/>
          <w:sz w:val="20"/>
          <w:szCs w:val="20"/>
        </w:rPr>
        <w:t xml:space="preserve"> </w:t>
      </w:r>
      <w:r w:rsidR="00870E13" w:rsidRPr="00373992">
        <w:rPr>
          <w:rFonts w:asciiTheme="majorHAnsi" w:hAnsiTheme="majorHAnsi"/>
          <w:color w:val="000000" w:themeColor="text1"/>
          <w:sz w:val="20"/>
          <w:szCs w:val="20"/>
        </w:rPr>
        <w:t>a good package of salary in India and abroad. Regarding the education sector, I will also have the options to climb up to a higher position</w:t>
      </w:r>
      <w:r w:rsidR="00DA0434" w:rsidRPr="00373992">
        <w:rPr>
          <w:rFonts w:asciiTheme="majorHAnsi" w:hAnsiTheme="majorHAnsi"/>
          <w:color w:val="000000" w:themeColor="text1"/>
          <w:sz w:val="20"/>
          <w:szCs w:val="20"/>
        </w:rPr>
        <w:t>s</w:t>
      </w:r>
      <w:r w:rsidR="00870E13" w:rsidRPr="00373992">
        <w:rPr>
          <w:rFonts w:asciiTheme="majorHAnsi" w:hAnsiTheme="majorHAnsi"/>
          <w:color w:val="000000" w:themeColor="text1"/>
          <w:sz w:val="20"/>
          <w:szCs w:val="20"/>
        </w:rPr>
        <w:t xml:space="preserve"> as</w:t>
      </w:r>
      <w:r w:rsidR="00373992" w:rsidRPr="00373992">
        <w:rPr>
          <w:rFonts w:asciiTheme="majorHAnsi" w:hAnsiTheme="majorHAnsi"/>
          <w:color w:val="000000" w:themeColor="text1"/>
          <w:sz w:val="20"/>
          <w:szCs w:val="20"/>
        </w:rPr>
        <w:t xml:space="preserve"> Public Health Educator</w:t>
      </w:r>
      <w:r w:rsidR="00DA0434" w:rsidRPr="00373992">
        <w:rPr>
          <w:rFonts w:asciiTheme="majorHAnsi" w:hAnsiTheme="majorHAnsi"/>
          <w:color w:val="000000" w:themeColor="text1"/>
          <w:sz w:val="20"/>
          <w:szCs w:val="20"/>
        </w:rPr>
        <w:t xml:space="preserve"> , Epidemiologist ,</w:t>
      </w:r>
      <w:r w:rsidR="00DA0434" w:rsidRPr="00373992">
        <w:rPr>
          <w:rFonts w:asciiTheme="majorHAnsi" w:hAnsiTheme="majorHAnsi" w:cs="Arial"/>
          <w:color w:val="000000" w:themeColor="text1"/>
          <w:sz w:val="20"/>
          <w:szCs w:val="20"/>
          <w:shd w:val="clear" w:color="auto" w:fill="FFFFFF"/>
        </w:rPr>
        <w:t xml:space="preserve"> </w:t>
      </w:r>
      <w:r w:rsidR="00DA0434" w:rsidRPr="00373992">
        <w:rPr>
          <w:rFonts w:asciiTheme="majorHAnsi" w:hAnsiTheme="majorHAnsi"/>
          <w:color w:val="000000" w:themeColor="text1"/>
          <w:sz w:val="20"/>
          <w:szCs w:val="20"/>
        </w:rPr>
        <w:t xml:space="preserve">Public Health Consultant, Public Health </w:t>
      </w:r>
      <w:proofErr w:type="spellStart"/>
      <w:r w:rsidR="00DA0434" w:rsidRPr="00373992">
        <w:rPr>
          <w:rFonts w:asciiTheme="majorHAnsi" w:hAnsiTheme="majorHAnsi"/>
          <w:color w:val="000000" w:themeColor="text1"/>
          <w:sz w:val="20"/>
          <w:szCs w:val="20"/>
        </w:rPr>
        <w:t>Administrato</w:t>
      </w:r>
      <w:proofErr w:type="spellEnd"/>
      <w:r w:rsidR="00DA0434" w:rsidRPr="00373992">
        <w:rPr>
          <w:rFonts w:asciiTheme="majorHAnsi" w:hAnsiTheme="majorHAnsi"/>
          <w:color w:val="000000" w:themeColor="text1"/>
          <w:sz w:val="20"/>
          <w:szCs w:val="20"/>
        </w:rPr>
        <w:t xml:space="preserve"> ,</w:t>
      </w:r>
      <w:r w:rsidR="00DA0434" w:rsidRPr="00373992">
        <w:rPr>
          <w:rFonts w:asciiTheme="majorHAnsi" w:hAnsiTheme="majorHAnsi" w:cs="Arial"/>
          <w:color w:val="000000" w:themeColor="text1"/>
          <w:sz w:val="20"/>
          <w:szCs w:val="20"/>
          <w:shd w:val="clear" w:color="auto" w:fill="FFFFFF"/>
        </w:rPr>
        <w:t xml:space="preserve"> </w:t>
      </w:r>
      <w:r w:rsidR="00DA0434" w:rsidRPr="00373992">
        <w:rPr>
          <w:rFonts w:asciiTheme="majorHAnsi" w:hAnsiTheme="majorHAnsi"/>
          <w:color w:val="000000" w:themeColor="text1"/>
          <w:sz w:val="20"/>
          <w:szCs w:val="20"/>
        </w:rPr>
        <w:t>Clinical Research Coordinator .</w:t>
      </w:r>
      <w:r w:rsidR="00870E13" w:rsidRPr="00373992">
        <w:rPr>
          <w:rFonts w:asciiTheme="majorHAnsi" w:hAnsiTheme="majorHAnsi"/>
          <w:color w:val="000000" w:themeColor="text1"/>
          <w:sz w:val="20"/>
          <w:szCs w:val="20"/>
        </w:rPr>
        <w:t xml:space="preserve">I aspire to work in India to develop a thorough comprehension of the system and acquire enough knowledge which would be helpful to me in serving the citizens of India and the world with reputed organizations in India like; </w:t>
      </w:r>
      <w:hyperlink r:id="rId8" w:tgtFrame="_blank" w:history="1">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PGIMER - Postgraduate Institute of Medical Education and Research</w:t>
        </w:r>
      </w:hyperlink>
      <w:r w:rsidR="00870E13" w:rsidRPr="00373992">
        <w:rPr>
          <w:rFonts w:asciiTheme="majorHAnsi" w:hAnsiTheme="majorHAnsi"/>
          <w:color w:val="000000" w:themeColor="text1"/>
          <w:sz w:val="20"/>
          <w:szCs w:val="20"/>
        </w:rPr>
        <w:t xml:space="preserve">, </w:t>
      </w:r>
      <w:hyperlink r:id="rId9" w:tgtFrame="_blank" w:history="1">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Breach Candy Hospital</w:t>
        </w:r>
      </w:hyperlink>
      <w:r w:rsidR="00870E13" w:rsidRPr="00373992">
        <w:rPr>
          <w:rFonts w:asciiTheme="majorHAnsi" w:hAnsiTheme="majorHAnsi"/>
          <w:color w:val="000000" w:themeColor="text1"/>
          <w:sz w:val="20"/>
          <w:szCs w:val="20"/>
        </w:rPr>
        <w:t xml:space="preserve">, </w:t>
      </w:r>
      <w:hyperlink r:id="rId10" w:tgtFrame="_blank" w:history="1">
        <w:proofErr w:type="spellStart"/>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Indraprastha</w:t>
        </w:r>
        <w:proofErr w:type="spellEnd"/>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 xml:space="preserve"> Apollo Hospital</w:t>
        </w:r>
      </w:hyperlink>
      <w:r w:rsidR="00870E13" w:rsidRPr="00373992">
        <w:rPr>
          <w:rFonts w:asciiTheme="majorHAnsi" w:hAnsiTheme="majorHAnsi"/>
          <w:color w:val="000000" w:themeColor="text1"/>
          <w:sz w:val="20"/>
          <w:szCs w:val="20"/>
        </w:rPr>
        <w:t xml:space="preserve">, </w:t>
      </w:r>
      <w:hyperlink r:id="rId11" w:tgtFrame="_blank" w:history="1">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 xml:space="preserve">P. D. </w:t>
        </w:r>
        <w:proofErr w:type="spellStart"/>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Hinduja</w:t>
        </w:r>
        <w:proofErr w:type="spellEnd"/>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 xml:space="preserve"> National Hospital &amp; Medical Research Centre</w:t>
        </w:r>
      </w:hyperlink>
      <w:r w:rsidR="00870E13" w:rsidRPr="00373992">
        <w:rPr>
          <w:rFonts w:asciiTheme="majorHAnsi" w:hAnsiTheme="majorHAnsi"/>
          <w:color w:val="000000" w:themeColor="text1"/>
          <w:sz w:val="20"/>
          <w:szCs w:val="20"/>
        </w:rPr>
        <w:t xml:space="preserve">, </w:t>
      </w:r>
      <w:hyperlink r:id="rId12" w:tgtFrame="_blank" w:history="1">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The Christian Medical College</w:t>
        </w:r>
      </w:hyperlink>
      <w:r w:rsidR="00870E13" w:rsidRPr="00373992">
        <w:rPr>
          <w:rFonts w:asciiTheme="majorHAnsi" w:hAnsiTheme="majorHAnsi"/>
          <w:color w:val="000000" w:themeColor="text1"/>
          <w:sz w:val="20"/>
          <w:szCs w:val="20"/>
        </w:rPr>
        <w:t xml:space="preserve">, </w:t>
      </w:r>
      <w:hyperlink r:id="rId13" w:tgtFrame="_blank" w:history="1">
        <w:proofErr w:type="spellStart"/>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Medanta</w:t>
        </w:r>
        <w:proofErr w:type="spellEnd"/>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 xml:space="preserve"> The </w:t>
        </w:r>
        <w:proofErr w:type="spellStart"/>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Medicity</w:t>
        </w:r>
        <w:proofErr w:type="spellEnd"/>
      </w:hyperlink>
      <w:r w:rsidR="00870E13" w:rsidRPr="00373992">
        <w:rPr>
          <w:rFonts w:asciiTheme="majorHAnsi" w:hAnsiTheme="majorHAnsi"/>
          <w:color w:val="000000" w:themeColor="text1"/>
          <w:sz w:val="20"/>
          <w:szCs w:val="20"/>
        </w:rPr>
        <w:t xml:space="preserve">, AIIMS, Fortis, Apollo, Tata Memorial Hospital, </w:t>
      </w:r>
      <w:hyperlink r:id="rId14" w:tgtFrame="_blank" w:history="1">
        <w:proofErr w:type="spellStart"/>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Manipal</w:t>
        </w:r>
        <w:proofErr w:type="spellEnd"/>
        <w:r w:rsidR="00870E13" w:rsidRPr="00373992">
          <w:rPr>
            <w:rStyle w:val="Hyperlink"/>
            <w:rFonts w:asciiTheme="majorHAnsi" w:hAnsiTheme="majorHAnsi" w:cstheme="minorHAnsi"/>
            <w:bCs/>
            <w:color w:val="000000" w:themeColor="text1"/>
            <w:sz w:val="20"/>
            <w:szCs w:val="20"/>
            <w:u w:val="none"/>
            <w:bdr w:val="none" w:sz="0" w:space="0" w:color="auto" w:frame="1"/>
            <w:shd w:val="clear" w:color="auto" w:fill="FFFFFF"/>
          </w:rPr>
          <w:t xml:space="preserve"> Hospitals</w:t>
        </w:r>
      </w:hyperlink>
    </w:p>
    <w:p w:rsidR="00870E13" w:rsidRPr="00373992" w:rsidRDefault="00870E13" w:rsidP="004218A4">
      <w:pPr>
        <w:rPr>
          <w:rFonts w:asciiTheme="majorHAnsi" w:hAnsiTheme="majorHAnsi"/>
          <w:color w:val="000000" w:themeColor="text1"/>
          <w:sz w:val="20"/>
          <w:szCs w:val="20"/>
        </w:rPr>
      </w:pPr>
      <w:r w:rsidRPr="00373992">
        <w:rPr>
          <w:rFonts w:asciiTheme="majorHAnsi" w:hAnsiTheme="majorHAnsi"/>
          <w:color w:val="000000" w:themeColor="text1"/>
          <w:sz w:val="20"/>
          <w:szCs w:val="20"/>
        </w:rPr>
        <w:t>This program will help me to further develop my skills, build specialist knowledge within chosen area and accelerate my career. I am sure about my career goal and I straight way walked towards the direction of my dreams. Getting paid for what you do</w:t>
      </w:r>
      <w:r w:rsidR="005F5EAB" w:rsidRPr="00373992">
        <w:rPr>
          <w:rFonts w:asciiTheme="majorHAnsi" w:hAnsiTheme="majorHAnsi"/>
          <w:color w:val="000000" w:themeColor="text1"/>
          <w:sz w:val="20"/>
          <w:szCs w:val="20"/>
        </w:rPr>
        <w:t xml:space="preserve"> and love is the most satisfactory</w:t>
      </w:r>
      <w:r w:rsidRPr="00373992">
        <w:rPr>
          <w:rFonts w:asciiTheme="majorHAnsi" w:hAnsiTheme="majorHAnsi"/>
          <w:color w:val="000000" w:themeColor="text1"/>
          <w:sz w:val="20"/>
          <w:szCs w:val="20"/>
        </w:rPr>
        <w:t xml:space="preserve"> thing in one’s life and I am lucky enough for making a right choice while doing my studies. </w:t>
      </w:r>
    </w:p>
    <w:p w:rsidR="00870E13" w:rsidRPr="00373992" w:rsidRDefault="00870E13" w:rsidP="004218A4">
      <w:pPr>
        <w:rPr>
          <w:rFonts w:asciiTheme="majorHAnsi" w:hAnsiTheme="majorHAnsi"/>
          <w:color w:val="000000" w:themeColor="text1"/>
          <w:sz w:val="20"/>
          <w:szCs w:val="20"/>
        </w:rPr>
      </w:pPr>
      <w:r w:rsidRPr="00373992">
        <w:rPr>
          <w:rFonts w:asciiTheme="majorHAnsi" w:hAnsiTheme="majorHAnsi"/>
          <w:color w:val="000000" w:themeColor="text1"/>
          <w:sz w:val="20"/>
          <w:szCs w:val="20"/>
        </w:rPr>
        <w:t>I will also have the option to get the initial exposure in NGO like Help page, Cry etc which are active in Health area and then I can move upright to claim a good opportun</w:t>
      </w:r>
      <w:r w:rsidR="005F5EAB" w:rsidRPr="00373992">
        <w:rPr>
          <w:rFonts w:asciiTheme="majorHAnsi" w:hAnsiTheme="majorHAnsi"/>
          <w:color w:val="000000" w:themeColor="text1"/>
          <w:sz w:val="20"/>
          <w:szCs w:val="20"/>
        </w:rPr>
        <w:t xml:space="preserve">ity in big hospitals. I am an </w:t>
      </w:r>
      <w:r w:rsidRPr="00373992">
        <w:rPr>
          <w:rFonts w:asciiTheme="majorHAnsi" w:hAnsiTheme="majorHAnsi"/>
          <w:color w:val="000000" w:themeColor="text1"/>
          <w:sz w:val="20"/>
          <w:szCs w:val="20"/>
        </w:rPr>
        <w:t>optimistic</w:t>
      </w:r>
      <w:r w:rsidR="005F5EAB" w:rsidRPr="00373992">
        <w:rPr>
          <w:rFonts w:asciiTheme="majorHAnsi" w:hAnsiTheme="majorHAnsi"/>
          <w:color w:val="000000" w:themeColor="text1"/>
          <w:sz w:val="20"/>
          <w:szCs w:val="20"/>
        </w:rPr>
        <w:t xml:space="preserve"> personality,</w:t>
      </w:r>
      <w:r w:rsidRPr="00373992">
        <w:rPr>
          <w:rFonts w:asciiTheme="majorHAnsi" w:hAnsiTheme="majorHAnsi"/>
          <w:color w:val="000000" w:themeColor="text1"/>
          <w:sz w:val="20"/>
          <w:szCs w:val="20"/>
        </w:rPr>
        <w:t xml:space="preserve"> I will get to learn a lot about their healthcare system which is much more ad</w:t>
      </w:r>
      <w:r w:rsidR="005F5EAB" w:rsidRPr="00373992">
        <w:rPr>
          <w:rFonts w:asciiTheme="majorHAnsi" w:hAnsiTheme="majorHAnsi"/>
          <w:color w:val="000000" w:themeColor="text1"/>
          <w:sz w:val="20"/>
          <w:szCs w:val="20"/>
        </w:rPr>
        <w:t>vanced than our system and I will be able to use</w:t>
      </w:r>
      <w:r w:rsidRPr="00373992">
        <w:rPr>
          <w:rFonts w:asciiTheme="majorHAnsi" w:hAnsiTheme="majorHAnsi"/>
          <w:color w:val="000000" w:themeColor="text1"/>
          <w:sz w:val="20"/>
          <w:szCs w:val="20"/>
        </w:rPr>
        <w:t xml:space="preserve"> this knowledge when I return to India.</w:t>
      </w:r>
    </w:p>
    <w:p w:rsidR="00870E13" w:rsidRPr="00373992" w:rsidRDefault="00870E13" w:rsidP="004218A4">
      <w:pPr>
        <w:rPr>
          <w:rFonts w:asciiTheme="majorHAnsi" w:hAnsiTheme="majorHAnsi"/>
          <w:color w:val="000000" w:themeColor="text1"/>
          <w:sz w:val="20"/>
          <w:szCs w:val="20"/>
        </w:rPr>
      </w:pPr>
      <w:r w:rsidRPr="00373992">
        <w:rPr>
          <w:rFonts w:asciiTheme="majorHAnsi" w:hAnsiTheme="majorHAnsi"/>
          <w:color w:val="000000" w:themeColor="text1"/>
          <w:sz w:val="20"/>
          <w:szCs w:val="20"/>
        </w:rPr>
        <w:t xml:space="preserve">Thank you </w:t>
      </w:r>
    </w:p>
    <w:p w:rsidR="00870E13" w:rsidRPr="00373992" w:rsidRDefault="00870E13" w:rsidP="004218A4">
      <w:pPr>
        <w:rPr>
          <w:rFonts w:asciiTheme="majorHAnsi" w:hAnsiTheme="majorHAnsi"/>
          <w:color w:val="000000" w:themeColor="text1"/>
          <w:sz w:val="20"/>
          <w:szCs w:val="20"/>
        </w:rPr>
      </w:pPr>
    </w:p>
    <w:p w:rsidR="00870E13" w:rsidRPr="00373992" w:rsidRDefault="00870E13" w:rsidP="004218A4">
      <w:pPr>
        <w:rPr>
          <w:rFonts w:asciiTheme="majorHAnsi" w:hAnsiTheme="majorHAnsi"/>
          <w:color w:val="000000" w:themeColor="text1"/>
          <w:sz w:val="20"/>
          <w:szCs w:val="20"/>
        </w:rPr>
      </w:pPr>
    </w:p>
    <w:p w:rsidR="00870E13" w:rsidRPr="004218A4" w:rsidRDefault="00870E13" w:rsidP="004218A4">
      <w:pPr>
        <w:rPr>
          <w:i/>
        </w:rPr>
      </w:pPr>
    </w:p>
    <w:sectPr w:rsidR="00870E13" w:rsidRPr="004218A4" w:rsidSect="00E2279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434" w:rsidRDefault="00DA0434" w:rsidP="00416275">
      <w:pPr>
        <w:spacing w:after="0" w:line="240" w:lineRule="auto"/>
      </w:pPr>
      <w:r>
        <w:separator/>
      </w:r>
    </w:p>
  </w:endnote>
  <w:endnote w:type="continuationSeparator" w:id="1">
    <w:p w:rsidR="00DA0434" w:rsidRDefault="00DA0434" w:rsidP="004162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434" w:rsidRDefault="00DA0434" w:rsidP="00416275">
      <w:pPr>
        <w:spacing w:after="0" w:line="240" w:lineRule="auto"/>
      </w:pPr>
      <w:r>
        <w:separator/>
      </w:r>
    </w:p>
  </w:footnote>
  <w:footnote w:type="continuationSeparator" w:id="1">
    <w:p w:rsidR="00DA0434" w:rsidRDefault="00DA0434" w:rsidP="004162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850CE"/>
    <w:multiLevelType w:val="multilevel"/>
    <w:tmpl w:val="6B94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302A8F"/>
    <w:multiLevelType w:val="multilevel"/>
    <w:tmpl w:val="EDFC9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236CD1"/>
    <w:multiLevelType w:val="multilevel"/>
    <w:tmpl w:val="C806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56B2E0C"/>
    <w:multiLevelType w:val="multilevel"/>
    <w:tmpl w:val="86F282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F21059"/>
    <w:multiLevelType w:val="multilevel"/>
    <w:tmpl w:val="C766206C"/>
    <w:lvl w:ilvl="0">
      <w:start w:val="1"/>
      <w:numFmt w:val="bullet"/>
      <w:lvlText w:val=""/>
      <w:lvlJc w:val="left"/>
      <w:pPr>
        <w:tabs>
          <w:tab w:val="num" w:pos="900"/>
        </w:tabs>
        <w:ind w:left="900" w:hanging="360"/>
      </w:pPr>
      <w:rPr>
        <w:rFonts w:ascii="Symbol" w:hAnsi="Symbol" w:hint="default"/>
        <w:sz w:val="20"/>
      </w:rPr>
    </w:lvl>
    <w:lvl w:ilvl="1" w:tentative="1">
      <w:start w:val="1"/>
      <w:numFmt w:val="bullet"/>
      <w:lvlText w:val=""/>
      <w:lvlJc w:val="left"/>
      <w:pPr>
        <w:tabs>
          <w:tab w:val="num" w:pos="1620"/>
        </w:tabs>
        <w:ind w:left="1620" w:hanging="360"/>
      </w:pPr>
      <w:rPr>
        <w:rFonts w:ascii="Symbol" w:hAnsi="Symbol" w:hint="default"/>
        <w:sz w:val="20"/>
      </w:rPr>
    </w:lvl>
    <w:lvl w:ilvl="2" w:tentative="1">
      <w:start w:val="1"/>
      <w:numFmt w:val="bullet"/>
      <w:lvlText w:val=""/>
      <w:lvlJc w:val="left"/>
      <w:pPr>
        <w:tabs>
          <w:tab w:val="num" w:pos="2340"/>
        </w:tabs>
        <w:ind w:left="2340" w:hanging="360"/>
      </w:pPr>
      <w:rPr>
        <w:rFonts w:ascii="Symbol" w:hAnsi="Symbol" w:hint="default"/>
        <w:sz w:val="20"/>
      </w:rPr>
    </w:lvl>
    <w:lvl w:ilvl="3" w:tentative="1">
      <w:start w:val="1"/>
      <w:numFmt w:val="bullet"/>
      <w:lvlText w:val=""/>
      <w:lvlJc w:val="left"/>
      <w:pPr>
        <w:tabs>
          <w:tab w:val="num" w:pos="3060"/>
        </w:tabs>
        <w:ind w:left="3060" w:hanging="360"/>
      </w:pPr>
      <w:rPr>
        <w:rFonts w:ascii="Symbol" w:hAnsi="Symbol" w:hint="default"/>
        <w:sz w:val="20"/>
      </w:rPr>
    </w:lvl>
    <w:lvl w:ilvl="4" w:tentative="1">
      <w:start w:val="1"/>
      <w:numFmt w:val="bullet"/>
      <w:lvlText w:val=""/>
      <w:lvlJc w:val="left"/>
      <w:pPr>
        <w:tabs>
          <w:tab w:val="num" w:pos="3780"/>
        </w:tabs>
        <w:ind w:left="3780" w:hanging="360"/>
      </w:pPr>
      <w:rPr>
        <w:rFonts w:ascii="Symbol" w:hAnsi="Symbol" w:hint="default"/>
        <w:sz w:val="20"/>
      </w:rPr>
    </w:lvl>
    <w:lvl w:ilvl="5" w:tentative="1">
      <w:start w:val="1"/>
      <w:numFmt w:val="bullet"/>
      <w:lvlText w:val=""/>
      <w:lvlJc w:val="left"/>
      <w:pPr>
        <w:tabs>
          <w:tab w:val="num" w:pos="4500"/>
        </w:tabs>
        <w:ind w:left="4500" w:hanging="360"/>
      </w:pPr>
      <w:rPr>
        <w:rFonts w:ascii="Symbol" w:hAnsi="Symbol" w:hint="default"/>
        <w:sz w:val="20"/>
      </w:rPr>
    </w:lvl>
    <w:lvl w:ilvl="6" w:tentative="1">
      <w:start w:val="1"/>
      <w:numFmt w:val="bullet"/>
      <w:lvlText w:val=""/>
      <w:lvlJc w:val="left"/>
      <w:pPr>
        <w:tabs>
          <w:tab w:val="num" w:pos="5220"/>
        </w:tabs>
        <w:ind w:left="5220" w:hanging="360"/>
      </w:pPr>
      <w:rPr>
        <w:rFonts w:ascii="Symbol" w:hAnsi="Symbol" w:hint="default"/>
        <w:sz w:val="20"/>
      </w:rPr>
    </w:lvl>
    <w:lvl w:ilvl="7" w:tentative="1">
      <w:start w:val="1"/>
      <w:numFmt w:val="bullet"/>
      <w:lvlText w:val=""/>
      <w:lvlJc w:val="left"/>
      <w:pPr>
        <w:tabs>
          <w:tab w:val="num" w:pos="5940"/>
        </w:tabs>
        <w:ind w:left="5940" w:hanging="360"/>
      </w:pPr>
      <w:rPr>
        <w:rFonts w:ascii="Symbol" w:hAnsi="Symbol" w:hint="default"/>
        <w:sz w:val="20"/>
      </w:rPr>
    </w:lvl>
    <w:lvl w:ilvl="8" w:tentative="1">
      <w:start w:val="1"/>
      <w:numFmt w:val="bullet"/>
      <w:lvlText w:val=""/>
      <w:lvlJc w:val="left"/>
      <w:pPr>
        <w:tabs>
          <w:tab w:val="num" w:pos="6660"/>
        </w:tabs>
        <w:ind w:left="6660" w:hanging="360"/>
      </w:pPr>
      <w:rPr>
        <w:rFonts w:ascii="Symbol" w:hAnsi="Symbol" w:hint="default"/>
        <w:sz w:val="20"/>
      </w:rPr>
    </w:lvl>
  </w:abstractNum>
  <w:abstractNum w:abstractNumId="5">
    <w:nsid w:val="2A8434B6"/>
    <w:multiLevelType w:val="multilevel"/>
    <w:tmpl w:val="4A5E7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8E4BEA"/>
    <w:multiLevelType w:val="multilevel"/>
    <w:tmpl w:val="39A8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778021C"/>
    <w:multiLevelType w:val="multilevel"/>
    <w:tmpl w:val="44A26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5804487"/>
    <w:multiLevelType w:val="multilevel"/>
    <w:tmpl w:val="5BB6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60F5458"/>
    <w:multiLevelType w:val="multilevel"/>
    <w:tmpl w:val="D92A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B296AE6"/>
    <w:multiLevelType w:val="hybridMultilevel"/>
    <w:tmpl w:val="B40CA1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5D42FE"/>
    <w:multiLevelType w:val="multilevel"/>
    <w:tmpl w:val="7D165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DF803C5"/>
    <w:multiLevelType w:val="multilevel"/>
    <w:tmpl w:val="AC6C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14D580A"/>
    <w:multiLevelType w:val="multilevel"/>
    <w:tmpl w:val="5F083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6ED2BF1"/>
    <w:multiLevelType w:val="hybridMultilevel"/>
    <w:tmpl w:val="FD240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FD4C06"/>
    <w:multiLevelType w:val="multilevel"/>
    <w:tmpl w:val="9C9E0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0"/>
  </w:num>
  <w:num w:numId="3">
    <w:abstractNumId w:val="4"/>
  </w:num>
  <w:num w:numId="4">
    <w:abstractNumId w:val="3"/>
  </w:num>
  <w:num w:numId="5">
    <w:abstractNumId w:val="9"/>
  </w:num>
  <w:num w:numId="6">
    <w:abstractNumId w:val="13"/>
  </w:num>
  <w:num w:numId="7">
    <w:abstractNumId w:val="1"/>
  </w:num>
  <w:num w:numId="8">
    <w:abstractNumId w:val="2"/>
  </w:num>
  <w:num w:numId="9">
    <w:abstractNumId w:val="15"/>
  </w:num>
  <w:num w:numId="10">
    <w:abstractNumId w:val="8"/>
  </w:num>
  <w:num w:numId="11">
    <w:abstractNumId w:val="7"/>
  </w:num>
  <w:num w:numId="12">
    <w:abstractNumId w:val="11"/>
  </w:num>
  <w:num w:numId="13">
    <w:abstractNumId w:val="6"/>
  </w:num>
  <w:num w:numId="14">
    <w:abstractNumId w:val="12"/>
  </w:num>
  <w:num w:numId="15">
    <w:abstractNumId w:val="0"/>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0"/>
    <w:footnote w:id="1"/>
  </w:footnotePr>
  <w:endnotePr>
    <w:endnote w:id="0"/>
    <w:endnote w:id="1"/>
  </w:endnotePr>
  <w:compat>
    <w:useFELayout/>
  </w:compat>
  <w:rsids>
    <w:rsidRoot w:val="00870E13"/>
    <w:rsid w:val="00022800"/>
    <w:rsid w:val="000914A9"/>
    <w:rsid w:val="000C46EB"/>
    <w:rsid w:val="001A7BAA"/>
    <w:rsid w:val="001D47B8"/>
    <w:rsid w:val="00215890"/>
    <w:rsid w:val="002525F5"/>
    <w:rsid w:val="00262ED4"/>
    <w:rsid w:val="00373992"/>
    <w:rsid w:val="00416275"/>
    <w:rsid w:val="004218A4"/>
    <w:rsid w:val="00473EFE"/>
    <w:rsid w:val="00481E76"/>
    <w:rsid w:val="00490CD3"/>
    <w:rsid w:val="004B059F"/>
    <w:rsid w:val="004F6FD2"/>
    <w:rsid w:val="005D5E36"/>
    <w:rsid w:val="005F5EAB"/>
    <w:rsid w:val="006A1E7B"/>
    <w:rsid w:val="006B357C"/>
    <w:rsid w:val="006C4EC8"/>
    <w:rsid w:val="006E5D01"/>
    <w:rsid w:val="00870E13"/>
    <w:rsid w:val="00912DB5"/>
    <w:rsid w:val="009C5EC8"/>
    <w:rsid w:val="009E4375"/>
    <w:rsid w:val="00A14632"/>
    <w:rsid w:val="00A37902"/>
    <w:rsid w:val="00AD0001"/>
    <w:rsid w:val="00B863F1"/>
    <w:rsid w:val="00BC7ACE"/>
    <w:rsid w:val="00C631BD"/>
    <w:rsid w:val="00C867A4"/>
    <w:rsid w:val="00CB20A5"/>
    <w:rsid w:val="00D1643D"/>
    <w:rsid w:val="00D471BD"/>
    <w:rsid w:val="00D572B2"/>
    <w:rsid w:val="00D9042B"/>
    <w:rsid w:val="00DA0434"/>
    <w:rsid w:val="00E22795"/>
    <w:rsid w:val="00E8795E"/>
    <w:rsid w:val="00ED4244"/>
    <w:rsid w:val="00F56725"/>
    <w:rsid w:val="00FB2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795"/>
  </w:style>
  <w:style w:type="paragraph" w:styleId="Heading4">
    <w:name w:val="heading 4"/>
    <w:basedOn w:val="Normal"/>
    <w:link w:val="Heading4Char"/>
    <w:uiPriority w:val="9"/>
    <w:qFormat/>
    <w:rsid w:val="0037399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70E13"/>
    <w:rPr>
      <w:color w:val="0000FF"/>
      <w:u w:val="single"/>
    </w:rPr>
  </w:style>
  <w:style w:type="paragraph" w:styleId="NormalWeb">
    <w:name w:val="Normal (Web)"/>
    <w:basedOn w:val="Normal"/>
    <w:uiPriority w:val="99"/>
    <w:unhideWhenUsed/>
    <w:rsid w:val="00870E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162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16275"/>
  </w:style>
  <w:style w:type="paragraph" w:styleId="Footer">
    <w:name w:val="footer"/>
    <w:basedOn w:val="Normal"/>
    <w:link w:val="FooterChar"/>
    <w:uiPriority w:val="99"/>
    <w:semiHidden/>
    <w:unhideWhenUsed/>
    <w:rsid w:val="004162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6275"/>
  </w:style>
  <w:style w:type="paragraph" w:styleId="NoSpacing">
    <w:name w:val="No Spacing"/>
    <w:uiPriority w:val="1"/>
    <w:qFormat/>
    <w:rsid w:val="00416275"/>
    <w:pPr>
      <w:spacing w:after="0" w:line="240" w:lineRule="auto"/>
    </w:pPr>
  </w:style>
  <w:style w:type="paragraph" w:styleId="ListParagraph">
    <w:name w:val="List Paragraph"/>
    <w:basedOn w:val="Normal"/>
    <w:uiPriority w:val="34"/>
    <w:qFormat/>
    <w:rsid w:val="00C867A4"/>
    <w:pPr>
      <w:ind w:left="720"/>
      <w:contextualSpacing/>
    </w:pPr>
  </w:style>
  <w:style w:type="character" w:customStyle="1" w:styleId="Heading4Char">
    <w:name w:val="Heading 4 Char"/>
    <w:basedOn w:val="DefaultParagraphFont"/>
    <w:link w:val="Heading4"/>
    <w:uiPriority w:val="9"/>
    <w:rsid w:val="00373992"/>
    <w:rPr>
      <w:rFonts w:ascii="Times New Roman" w:eastAsia="Times New Roman" w:hAnsi="Times New Roman" w:cs="Times New Roman"/>
      <w:b/>
      <w:bCs/>
      <w:sz w:val="24"/>
      <w:szCs w:val="24"/>
    </w:rPr>
  </w:style>
  <w:style w:type="character" w:customStyle="1" w:styleId="title-type-5">
    <w:name w:val="title-type-5"/>
    <w:basedOn w:val="DefaultParagraphFont"/>
    <w:rsid w:val="00373992"/>
  </w:style>
</w:styles>
</file>

<file path=word/webSettings.xml><?xml version="1.0" encoding="utf-8"?>
<w:webSettings xmlns:r="http://schemas.openxmlformats.org/officeDocument/2006/relationships" xmlns:w="http://schemas.openxmlformats.org/wordprocessingml/2006/main">
  <w:divs>
    <w:div w:id="12342668">
      <w:bodyDiv w:val="1"/>
      <w:marLeft w:val="0"/>
      <w:marRight w:val="0"/>
      <w:marTop w:val="0"/>
      <w:marBottom w:val="0"/>
      <w:divBdr>
        <w:top w:val="none" w:sz="0" w:space="0" w:color="auto"/>
        <w:left w:val="none" w:sz="0" w:space="0" w:color="auto"/>
        <w:bottom w:val="none" w:sz="0" w:space="0" w:color="auto"/>
        <w:right w:val="none" w:sz="0" w:space="0" w:color="auto"/>
      </w:divBdr>
    </w:div>
    <w:div w:id="17397295">
      <w:bodyDiv w:val="1"/>
      <w:marLeft w:val="0"/>
      <w:marRight w:val="0"/>
      <w:marTop w:val="0"/>
      <w:marBottom w:val="0"/>
      <w:divBdr>
        <w:top w:val="none" w:sz="0" w:space="0" w:color="auto"/>
        <w:left w:val="none" w:sz="0" w:space="0" w:color="auto"/>
        <w:bottom w:val="none" w:sz="0" w:space="0" w:color="auto"/>
        <w:right w:val="none" w:sz="0" w:space="0" w:color="auto"/>
      </w:divBdr>
    </w:div>
    <w:div w:id="178472707">
      <w:bodyDiv w:val="1"/>
      <w:marLeft w:val="0"/>
      <w:marRight w:val="0"/>
      <w:marTop w:val="0"/>
      <w:marBottom w:val="0"/>
      <w:divBdr>
        <w:top w:val="none" w:sz="0" w:space="0" w:color="auto"/>
        <w:left w:val="none" w:sz="0" w:space="0" w:color="auto"/>
        <w:bottom w:val="none" w:sz="0" w:space="0" w:color="auto"/>
        <w:right w:val="none" w:sz="0" w:space="0" w:color="auto"/>
      </w:divBdr>
    </w:div>
    <w:div w:id="336202238">
      <w:bodyDiv w:val="1"/>
      <w:marLeft w:val="0"/>
      <w:marRight w:val="0"/>
      <w:marTop w:val="0"/>
      <w:marBottom w:val="0"/>
      <w:divBdr>
        <w:top w:val="none" w:sz="0" w:space="0" w:color="auto"/>
        <w:left w:val="none" w:sz="0" w:space="0" w:color="auto"/>
        <w:bottom w:val="none" w:sz="0" w:space="0" w:color="auto"/>
        <w:right w:val="none" w:sz="0" w:space="0" w:color="auto"/>
      </w:divBdr>
    </w:div>
    <w:div w:id="481316204">
      <w:bodyDiv w:val="1"/>
      <w:marLeft w:val="0"/>
      <w:marRight w:val="0"/>
      <w:marTop w:val="0"/>
      <w:marBottom w:val="0"/>
      <w:divBdr>
        <w:top w:val="none" w:sz="0" w:space="0" w:color="auto"/>
        <w:left w:val="none" w:sz="0" w:space="0" w:color="auto"/>
        <w:bottom w:val="none" w:sz="0" w:space="0" w:color="auto"/>
        <w:right w:val="none" w:sz="0" w:space="0" w:color="auto"/>
      </w:divBdr>
    </w:div>
    <w:div w:id="505360282">
      <w:bodyDiv w:val="1"/>
      <w:marLeft w:val="0"/>
      <w:marRight w:val="0"/>
      <w:marTop w:val="0"/>
      <w:marBottom w:val="0"/>
      <w:divBdr>
        <w:top w:val="none" w:sz="0" w:space="0" w:color="auto"/>
        <w:left w:val="none" w:sz="0" w:space="0" w:color="auto"/>
        <w:bottom w:val="none" w:sz="0" w:space="0" w:color="auto"/>
        <w:right w:val="none" w:sz="0" w:space="0" w:color="auto"/>
      </w:divBdr>
    </w:div>
    <w:div w:id="509610940">
      <w:bodyDiv w:val="1"/>
      <w:marLeft w:val="0"/>
      <w:marRight w:val="0"/>
      <w:marTop w:val="0"/>
      <w:marBottom w:val="0"/>
      <w:divBdr>
        <w:top w:val="none" w:sz="0" w:space="0" w:color="auto"/>
        <w:left w:val="none" w:sz="0" w:space="0" w:color="auto"/>
        <w:bottom w:val="none" w:sz="0" w:space="0" w:color="auto"/>
        <w:right w:val="none" w:sz="0" w:space="0" w:color="auto"/>
      </w:divBdr>
    </w:div>
    <w:div w:id="619190158">
      <w:bodyDiv w:val="1"/>
      <w:marLeft w:val="0"/>
      <w:marRight w:val="0"/>
      <w:marTop w:val="0"/>
      <w:marBottom w:val="0"/>
      <w:divBdr>
        <w:top w:val="none" w:sz="0" w:space="0" w:color="auto"/>
        <w:left w:val="none" w:sz="0" w:space="0" w:color="auto"/>
        <w:bottom w:val="none" w:sz="0" w:space="0" w:color="auto"/>
        <w:right w:val="none" w:sz="0" w:space="0" w:color="auto"/>
      </w:divBdr>
    </w:div>
    <w:div w:id="720905209">
      <w:bodyDiv w:val="1"/>
      <w:marLeft w:val="0"/>
      <w:marRight w:val="0"/>
      <w:marTop w:val="0"/>
      <w:marBottom w:val="0"/>
      <w:divBdr>
        <w:top w:val="none" w:sz="0" w:space="0" w:color="auto"/>
        <w:left w:val="none" w:sz="0" w:space="0" w:color="auto"/>
        <w:bottom w:val="none" w:sz="0" w:space="0" w:color="auto"/>
        <w:right w:val="none" w:sz="0" w:space="0" w:color="auto"/>
      </w:divBdr>
    </w:div>
    <w:div w:id="1095831861">
      <w:bodyDiv w:val="1"/>
      <w:marLeft w:val="0"/>
      <w:marRight w:val="0"/>
      <w:marTop w:val="0"/>
      <w:marBottom w:val="0"/>
      <w:divBdr>
        <w:top w:val="none" w:sz="0" w:space="0" w:color="auto"/>
        <w:left w:val="none" w:sz="0" w:space="0" w:color="auto"/>
        <w:bottom w:val="none" w:sz="0" w:space="0" w:color="auto"/>
        <w:right w:val="none" w:sz="0" w:space="0" w:color="auto"/>
      </w:divBdr>
    </w:div>
    <w:div w:id="1165896574">
      <w:bodyDiv w:val="1"/>
      <w:marLeft w:val="0"/>
      <w:marRight w:val="0"/>
      <w:marTop w:val="0"/>
      <w:marBottom w:val="0"/>
      <w:divBdr>
        <w:top w:val="none" w:sz="0" w:space="0" w:color="auto"/>
        <w:left w:val="none" w:sz="0" w:space="0" w:color="auto"/>
        <w:bottom w:val="none" w:sz="0" w:space="0" w:color="auto"/>
        <w:right w:val="none" w:sz="0" w:space="0" w:color="auto"/>
      </w:divBdr>
    </w:div>
    <w:div w:id="1169757583">
      <w:bodyDiv w:val="1"/>
      <w:marLeft w:val="0"/>
      <w:marRight w:val="0"/>
      <w:marTop w:val="0"/>
      <w:marBottom w:val="0"/>
      <w:divBdr>
        <w:top w:val="none" w:sz="0" w:space="0" w:color="auto"/>
        <w:left w:val="none" w:sz="0" w:space="0" w:color="auto"/>
        <w:bottom w:val="none" w:sz="0" w:space="0" w:color="auto"/>
        <w:right w:val="none" w:sz="0" w:space="0" w:color="auto"/>
      </w:divBdr>
    </w:div>
    <w:div w:id="1176771344">
      <w:bodyDiv w:val="1"/>
      <w:marLeft w:val="0"/>
      <w:marRight w:val="0"/>
      <w:marTop w:val="0"/>
      <w:marBottom w:val="0"/>
      <w:divBdr>
        <w:top w:val="none" w:sz="0" w:space="0" w:color="auto"/>
        <w:left w:val="none" w:sz="0" w:space="0" w:color="auto"/>
        <w:bottom w:val="none" w:sz="0" w:space="0" w:color="auto"/>
        <w:right w:val="none" w:sz="0" w:space="0" w:color="auto"/>
      </w:divBdr>
    </w:div>
    <w:div w:id="1233588882">
      <w:bodyDiv w:val="1"/>
      <w:marLeft w:val="0"/>
      <w:marRight w:val="0"/>
      <w:marTop w:val="0"/>
      <w:marBottom w:val="0"/>
      <w:divBdr>
        <w:top w:val="none" w:sz="0" w:space="0" w:color="auto"/>
        <w:left w:val="none" w:sz="0" w:space="0" w:color="auto"/>
        <w:bottom w:val="none" w:sz="0" w:space="0" w:color="auto"/>
        <w:right w:val="none" w:sz="0" w:space="0" w:color="auto"/>
      </w:divBdr>
    </w:div>
    <w:div w:id="1240946849">
      <w:bodyDiv w:val="1"/>
      <w:marLeft w:val="0"/>
      <w:marRight w:val="0"/>
      <w:marTop w:val="0"/>
      <w:marBottom w:val="0"/>
      <w:divBdr>
        <w:top w:val="none" w:sz="0" w:space="0" w:color="auto"/>
        <w:left w:val="none" w:sz="0" w:space="0" w:color="auto"/>
        <w:bottom w:val="none" w:sz="0" w:space="0" w:color="auto"/>
        <w:right w:val="none" w:sz="0" w:space="0" w:color="auto"/>
      </w:divBdr>
      <w:divsChild>
        <w:div w:id="1316378973">
          <w:marLeft w:val="0"/>
          <w:marRight w:val="0"/>
          <w:marTop w:val="0"/>
          <w:marBottom w:val="0"/>
          <w:divBdr>
            <w:top w:val="none" w:sz="0" w:space="0" w:color="auto"/>
            <w:left w:val="none" w:sz="0" w:space="0" w:color="auto"/>
            <w:bottom w:val="none" w:sz="0" w:space="0" w:color="auto"/>
            <w:right w:val="none" w:sz="0" w:space="0" w:color="auto"/>
          </w:divBdr>
        </w:div>
        <w:div w:id="1278952808">
          <w:marLeft w:val="0"/>
          <w:marRight w:val="0"/>
          <w:marTop w:val="900"/>
          <w:marBottom w:val="0"/>
          <w:divBdr>
            <w:top w:val="none" w:sz="0" w:space="0" w:color="auto"/>
            <w:left w:val="none" w:sz="0" w:space="0" w:color="auto"/>
            <w:bottom w:val="none" w:sz="0" w:space="0" w:color="auto"/>
            <w:right w:val="none" w:sz="0" w:space="0" w:color="auto"/>
          </w:divBdr>
          <w:divsChild>
            <w:div w:id="1948003750">
              <w:marLeft w:val="-225"/>
              <w:marRight w:val="-225"/>
              <w:marTop w:val="0"/>
              <w:marBottom w:val="0"/>
              <w:divBdr>
                <w:top w:val="none" w:sz="0" w:space="0" w:color="auto"/>
                <w:left w:val="none" w:sz="0" w:space="0" w:color="auto"/>
                <w:bottom w:val="none" w:sz="0" w:space="0" w:color="auto"/>
                <w:right w:val="none" w:sz="0" w:space="0" w:color="auto"/>
              </w:divBdr>
              <w:divsChild>
                <w:div w:id="163328580">
                  <w:marLeft w:val="0"/>
                  <w:marRight w:val="0"/>
                  <w:marTop w:val="0"/>
                  <w:marBottom w:val="0"/>
                  <w:divBdr>
                    <w:top w:val="none" w:sz="0" w:space="0" w:color="auto"/>
                    <w:left w:val="none" w:sz="0" w:space="0" w:color="auto"/>
                    <w:bottom w:val="none" w:sz="0" w:space="0" w:color="auto"/>
                    <w:right w:val="none" w:sz="0" w:space="0" w:color="auto"/>
                  </w:divBdr>
                  <w:divsChild>
                    <w:div w:id="1858275943">
                      <w:marLeft w:val="0"/>
                      <w:marRight w:val="0"/>
                      <w:marTop w:val="0"/>
                      <w:marBottom w:val="0"/>
                      <w:divBdr>
                        <w:top w:val="none" w:sz="0" w:space="0" w:color="auto"/>
                        <w:left w:val="none" w:sz="0" w:space="0" w:color="auto"/>
                        <w:bottom w:val="none" w:sz="0" w:space="0" w:color="auto"/>
                        <w:right w:val="none" w:sz="0" w:space="0" w:color="auto"/>
                      </w:divBdr>
                      <w:divsChild>
                        <w:div w:id="1219320798">
                          <w:marLeft w:val="0"/>
                          <w:marRight w:val="0"/>
                          <w:marTop w:val="0"/>
                          <w:marBottom w:val="0"/>
                          <w:divBdr>
                            <w:top w:val="none" w:sz="0" w:space="0" w:color="auto"/>
                            <w:left w:val="none" w:sz="0" w:space="0" w:color="auto"/>
                            <w:bottom w:val="none" w:sz="0" w:space="0" w:color="auto"/>
                            <w:right w:val="none" w:sz="0" w:space="0" w:color="auto"/>
                          </w:divBdr>
                          <w:divsChild>
                            <w:div w:id="1490169991">
                              <w:marLeft w:val="0"/>
                              <w:marRight w:val="0"/>
                              <w:marTop w:val="0"/>
                              <w:marBottom w:val="0"/>
                              <w:divBdr>
                                <w:top w:val="single" w:sz="6" w:space="0" w:color="DDDDDD"/>
                                <w:left w:val="single" w:sz="6" w:space="0" w:color="DDDDDD"/>
                                <w:bottom w:val="single" w:sz="6" w:space="0" w:color="DDDDDD"/>
                                <w:right w:val="single" w:sz="6" w:space="0" w:color="DDDDDD"/>
                              </w:divBdr>
                              <w:divsChild>
                                <w:div w:id="176923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7562901">
      <w:bodyDiv w:val="1"/>
      <w:marLeft w:val="0"/>
      <w:marRight w:val="0"/>
      <w:marTop w:val="0"/>
      <w:marBottom w:val="0"/>
      <w:divBdr>
        <w:top w:val="none" w:sz="0" w:space="0" w:color="auto"/>
        <w:left w:val="none" w:sz="0" w:space="0" w:color="auto"/>
        <w:bottom w:val="none" w:sz="0" w:space="0" w:color="auto"/>
        <w:right w:val="none" w:sz="0" w:space="0" w:color="auto"/>
      </w:divBdr>
    </w:div>
    <w:div w:id="1317413092">
      <w:bodyDiv w:val="1"/>
      <w:marLeft w:val="0"/>
      <w:marRight w:val="0"/>
      <w:marTop w:val="0"/>
      <w:marBottom w:val="0"/>
      <w:divBdr>
        <w:top w:val="none" w:sz="0" w:space="0" w:color="auto"/>
        <w:left w:val="none" w:sz="0" w:space="0" w:color="auto"/>
        <w:bottom w:val="none" w:sz="0" w:space="0" w:color="auto"/>
        <w:right w:val="none" w:sz="0" w:space="0" w:color="auto"/>
      </w:divBdr>
    </w:div>
    <w:div w:id="1321692412">
      <w:bodyDiv w:val="1"/>
      <w:marLeft w:val="0"/>
      <w:marRight w:val="0"/>
      <w:marTop w:val="0"/>
      <w:marBottom w:val="0"/>
      <w:divBdr>
        <w:top w:val="none" w:sz="0" w:space="0" w:color="auto"/>
        <w:left w:val="none" w:sz="0" w:space="0" w:color="auto"/>
        <w:bottom w:val="none" w:sz="0" w:space="0" w:color="auto"/>
        <w:right w:val="none" w:sz="0" w:space="0" w:color="auto"/>
      </w:divBdr>
    </w:div>
    <w:div w:id="1325082844">
      <w:bodyDiv w:val="1"/>
      <w:marLeft w:val="0"/>
      <w:marRight w:val="0"/>
      <w:marTop w:val="0"/>
      <w:marBottom w:val="0"/>
      <w:divBdr>
        <w:top w:val="none" w:sz="0" w:space="0" w:color="auto"/>
        <w:left w:val="none" w:sz="0" w:space="0" w:color="auto"/>
        <w:bottom w:val="none" w:sz="0" w:space="0" w:color="auto"/>
        <w:right w:val="none" w:sz="0" w:space="0" w:color="auto"/>
      </w:divBdr>
    </w:div>
    <w:div w:id="1492327717">
      <w:bodyDiv w:val="1"/>
      <w:marLeft w:val="0"/>
      <w:marRight w:val="0"/>
      <w:marTop w:val="0"/>
      <w:marBottom w:val="0"/>
      <w:divBdr>
        <w:top w:val="none" w:sz="0" w:space="0" w:color="auto"/>
        <w:left w:val="none" w:sz="0" w:space="0" w:color="auto"/>
        <w:bottom w:val="none" w:sz="0" w:space="0" w:color="auto"/>
        <w:right w:val="none" w:sz="0" w:space="0" w:color="auto"/>
      </w:divBdr>
    </w:div>
    <w:div w:id="1573541280">
      <w:bodyDiv w:val="1"/>
      <w:marLeft w:val="0"/>
      <w:marRight w:val="0"/>
      <w:marTop w:val="0"/>
      <w:marBottom w:val="0"/>
      <w:divBdr>
        <w:top w:val="none" w:sz="0" w:space="0" w:color="auto"/>
        <w:left w:val="none" w:sz="0" w:space="0" w:color="auto"/>
        <w:bottom w:val="none" w:sz="0" w:space="0" w:color="auto"/>
        <w:right w:val="none" w:sz="0" w:space="0" w:color="auto"/>
      </w:divBdr>
    </w:div>
    <w:div w:id="1605720725">
      <w:bodyDiv w:val="1"/>
      <w:marLeft w:val="0"/>
      <w:marRight w:val="0"/>
      <w:marTop w:val="0"/>
      <w:marBottom w:val="0"/>
      <w:divBdr>
        <w:top w:val="none" w:sz="0" w:space="0" w:color="auto"/>
        <w:left w:val="none" w:sz="0" w:space="0" w:color="auto"/>
        <w:bottom w:val="none" w:sz="0" w:space="0" w:color="auto"/>
        <w:right w:val="none" w:sz="0" w:space="0" w:color="auto"/>
      </w:divBdr>
    </w:div>
    <w:div w:id="1779565843">
      <w:bodyDiv w:val="1"/>
      <w:marLeft w:val="0"/>
      <w:marRight w:val="0"/>
      <w:marTop w:val="0"/>
      <w:marBottom w:val="0"/>
      <w:divBdr>
        <w:top w:val="none" w:sz="0" w:space="0" w:color="auto"/>
        <w:left w:val="none" w:sz="0" w:space="0" w:color="auto"/>
        <w:bottom w:val="none" w:sz="0" w:space="0" w:color="auto"/>
        <w:right w:val="none" w:sz="0" w:space="0" w:color="auto"/>
      </w:divBdr>
    </w:div>
    <w:div w:id="1794209567">
      <w:bodyDiv w:val="1"/>
      <w:marLeft w:val="0"/>
      <w:marRight w:val="0"/>
      <w:marTop w:val="0"/>
      <w:marBottom w:val="0"/>
      <w:divBdr>
        <w:top w:val="none" w:sz="0" w:space="0" w:color="auto"/>
        <w:left w:val="none" w:sz="0" w:space="0" w:color="auto"/>
        <w:bottom w:val="none" w:sz="0" w:space="0" w:color="auto"/>
        <w:right w:val="none" w:sz="0" w:space="0" w:color="auto"/>
      </w:divBdr>
      <w:divsChild>
        <w:div w:id="1746104009">
          <w:marLeft w:val="0"/>
          <w:marRight w:val="0"/>
          <w:marTop w:val="0"/>
          <w:marBottom w:val="0"/>
          <w:divBdr>
            <w:top w:val="none" w:sz="0" w:space="0" w:color="auto"/>
            <w:left w:val="single" w:sz="4" w:space="0" w:color="DEE2E4"/>
            <w:bottom w:val="none" w:sz="0" w:space="0" w:color="auto"/>
            <w:right w:val="single" w:sz="4" w:space="0" w:color="DEE2E4"/>
          </w:divBdr>
          <w:divsChild>
            <w:div w:id="1306398533">
              <w:marLeft w:val="0"/>
              <w:marRight w:val="0"/>
              <w:marTop w:val="0"/>
              <w:marBottom w:val="0"/>
              <w:divBdr>
                <w:top w:val="none" w:sz="0" w:space="0" w:color="auto"/>
                <w:left w:val="none" w:sz="0" w:space="0" w:color="auto"/>
                <w:bottom w:val="none" w:sz="0" w:space="0" w:color="auto"/>
                <w:right w:val="none" w:sz="0" w:space="0" w:color="auto"/>
              </w:divBdr>
              <w:divsChild>
                <w:div w:id="1769154451">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2045060304">
          <w:marLeft w:val="0"/>
          <w:marRight w:val="0"/>
          <w:marTop w:val="0"/>
          <w:marBottom w:val="0"/>
          <w:divBdr>
            <w:top w:val="none" w:sz="0" w:space="0" w:color="auto"/>
            <w:left w:val="single" w:sz="4" w:space="0" w:color="DEE2E4"/>
            <w:bottom w:val="none" w:sz="0" w:space="0" w:color="auto"/>
            <w:right w:val="single" w:sz="4" w:space="0" w:color="DEE2E4"/>
          </w:divBdr>
          <w:divsChild>
            <w:div w:id="1873033940">
              <w:marLeft w:val="0"/>
              <w:marRight w:val="0"/>
              <w:marTop w:val="0"/>
              <w:marBottom w:val="0"/>
              <w:divBdr>
                <w:top w:val="none" w:sz="0" w:space="0" w:color="auto"/>
                <w:left w:val="none" w:sz="0" w:space="0" w:color="auto"/>
                <w:bottom w:val="none" w:sz="0" w:space="0" w:color="auto"/>
                <w:right w:val="none" w:sz="0" w:space="0" w:color="auto"/>
              </w:divBdr>
              <w:divsChild>
                <w:div w:id="1046106437">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587806904">
          <w:marLeft w:val="0"/>
          <w:marRight w:val="0"/>
          <w:marTop w:val="0"/>
          <w:marBottom w:val="0"/>
          <w:divBdr>
            <w:top w:val="none" w:sz="0" w:space="0" w:color="auto"/>
            <w:left w:val="single" w:sz="4" w:space="0" w:color="DEE2E4"/>
            <w:bottom w:val="none" w:sz="0" w:space="0" w:color="auto"/>
            <w:right w:val="single" w:sz="4" w:space="0" w:color="DEE2E4"/>
          </w:divBdr>
          <w:divsChild>
            <w:div w:id="662010866">
              <w:marLeft w:val="0"/>
              <w:marRight w:val="0"/>
              <w:marTop w:val="0"/>
              <w:marBottom w:val="0"/>
              <w:divBdr>
                <w:top w:val="none" w:sz="0" w:space="0" w:color="auto"/>
                <w:left w:val="none" w:sz="0" w:space="0" w:color="auto"/>
                <w:bottom w:val="none" w:sz="0" w:space="0" w:color="auto"/>
                <w:right w:val="none" w:sz="0" w:space="0" w:color="auto"/>
              </w:divBdr>
              <w:divsChild>
                <w:div w:id="1152286056">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735465424">
          <w:marLeft w:val="0"/>
          <w:marRight w:val="0"/>
          <w:marTop w:val="0"/>
          <w:marBottom w:val="0"/>
          <w:divBdr>
            <w:top w:val="none" w:sz="0" w:space="0" w:color="auto"/>
            <w:left w:val="single" w:sz="4" w:space="0" w:color="DEE2E4"/>
            <w:bottom w:val="none" w:sz="0" w:space="0" w:color="auto"/>
            <w:right w:val="single" w:sz="4" w:space="0" w:color="DEE2E4"/>
          </w:divBdr>
          <w:divsChild>
            <w:div w:id="1539053072">
              <w:marLeft w:val="0"/>
              <w:marRight w:val="0"/>
              <w:marTop w:val="0"/>
              <w:marBottom w:val="0"/>
              <w:divBdr>
                <w:top w:val="none" w:sz="0" w:space="0" w:color="auto"/>
                <w:left w:val="none" w:sz="0" w:space="0" w:color="auto"/>
                <w:bottom w:val="none" w:sz="0" w:space="0" w:color="auto"/>
                <w:right w:val="none" w:sz="0" w:space="0" w:color="auto"/>
              </w:divBdr>
              <w:divsChild>
                <w:div w:id="334647838">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660500539">
          <w:marLeft w:val="0"/>
          <w:marRight w:val="0"/>
          <w:marTop w:val="0"/>
          <w:marBottom w:val="0"/>
          <w:divBdr>
            <w:top w:val="none" w:sz="0" w:space="0" w:color="auto"/>
            <w:left w:val="single" w:sz="4" w:space="0" w:color="DEE2E4"/>
            <w:bottom w:val="none" w:sz="0" w:space="0" w:color="auto"/>
            <w:right w:val="single" w:sz="4" w:space="0" w:color="DEE2E4"/>
          </w:divBdr>
          <w:divsChild>
            <w:div w:id="480343304">
              <w:marLeft w:val="0"/>
              <w:marRight w:val="0"/>
              <w:marTop w:val="0"/>
              <w:marBottom w:val="0"/>
              <w:divBdr>
                <w:top w:val="none" w:sz="0" w:space="0" w:color="auto"/>
                <w:left w:val="none" w:sz="0" w:space="0" w:color="auto"/>
                <w:bottom w:val="none" w:sz="0" w:space="0" w:color="auto"/>
                <w:right w:val="none" w:sz="0" w:space="0" w:color="auto"/>
              </w:divBdr>
              <w:divsChild>
                <w:div w:id="1314408837">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2054231385">
          <w:marLeft w:val="0"/>
          <w:marRight w:val="0"/>
          <w:marTop w:val="0"/>
          <w:marBottom w:val="0"/>
          <w:divBdr>
            <w:top w:val="none" w:sz="0" w:space="0" w:color="auto"/>
            <w:left w:val="single" w:sz="4" w:space="0" w:color="DEE2E4"/>
            <w:bottom w:val="none" w:sz="0" w:space="0" w:color="auto"/>
            <w:right w:val="single" w:sz="4" w:space="0" w:color="DEE2E4"/>
          </w:divBdr>
          <w:divsChild>
            <w:div w:id="513225451">
              <w:marLeft w:val="0"/>
              <w:marRight w:val="0"/>
              <w:marTop w:val="0"/>
              <w:marBottom w:val="0"/>
              <w:divBdr>
                <w:top w:val="none" w:sz="0" w:space="0" w:color="auto"/>
                <w:left w:val="none" w:sz="0" w:space="0" w:color="auto"/>
                <w:bottom w:val="none" w:sz="0" w:space="0" w:color="auto"/>
                <w:right w:val="none" w:sz="0" w:space="0" w:color="auto"/>
              </w:divBdr>
              <w:divsChild>
                <w:div w:id="149758015">
                  <w:marLeft w:val="0"/>
                  <w:marRight w:val="0"/>
                  <w:marTop w:val="0"/>
                  <w:marBottom w:val="0"/>
                  <w:divBdr>
                    <w:top w:val="single" w:sz="8" w:space="9" w:color="DEE2E4"/>
                    <w:left w:val="single" w:sz="8" w:space="9" w:color="DEE2E4"/>
                    <w:bottom w:val="single" w:sz="8" w:space="9" w:color="DEE2E4"/>
                    <w:right w:val="single" w:sz="8" w:space="9" w:color="DEE2E4"/>
                  </w:divBdr>
                </w:div>
              </w:divsChild>
            </w:div>
          </w:divsChild>
        </w:div>
        <w:div w:id="1968007071">
          <w:marLeft w:val="0"/>
          <w:marRight w:val="0"/>
          <w:marTop w:val="0"/>
          <w:marBottom w:val="0"/>
          <w:divBdr>
            <w:top w:val="none" w:sz="0" w:space="0" w:color="auto"/>
            <w:left w:val="single" w:sz="4" w:space="0" w:color="DEE2E4"/>
            <w:bottom w:val="single" w:sz="4" w:space="0" w:color="DEE2E4"/>
            <w:right w:val="single" w:sz="4" w:space="0" w:color="DEE2E4"/>
          </w:divBdr>
        </w:div>
      </w:divsChild>
    </w:div>
    <w:div w:id="1883712468">
      <w:bodyDiv w:val="1"/>
      <w:marLeft w:val="0"/>
      <w:marRight w:val="0"/>
      <w:marTop w:val="0"/>
      <w:marBottom w:val="0"/>
      <w:divBdr>
        <w:top w:val="none" w:sz="0" w:space="0" w:color="auto"/>
        <w:left w:val="none" w:sz="0" w:space="0" w:color="auto"/>
        <w:bottom w:val="none" w:sz="0" w:space="0" w:color="auto"/>
        <w:right w:val="none" w:sz="0" w:space="0" w:color="auto"/>
      </w:divBdr>
    </w:div>
    <w:div w:id="1891186294">
      <w:bodyDiv w:val="1"/>
      <w:marLeft w:val="0"/>
      <w:marRight w:val="0"/>
      <w:marTop w:val="0"/>
      <w:marBottom w:val="0"/>
      <w:divBdr>
        <w:top w:val="none" w:sz="0" w:space="0" w:color="auto"/>
        <w:left w:val="none" w:sz="0" w:space="0" w:color="auto"/>
        <w:bottom w:val="none" w:sz="0" w:space="0" w:color="auto"/>
        <w:right w:val="none" w:sz="0" w:space="0" w:color="auto"/>
      </w:divBdr>
    </w:div>
    <w:div w:id="191130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gimer.edu.in/PGIMER_PORTAL/PGIMERPORTAL/home.jsp" TargetMode="External"/><Relationship Id="rId13" Type="http://schemas.openxmlformats.org/officeDocument/2006/relationships/hyperlink" Target="https://www.medanta.org/gurugr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lin.cmcvellore.ac.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ndujahospita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elhi.apollohospitals.com/" TargetMode="External"/><Relationship Id="rId4" Type="http://schemas.openxmlformats.org/officeDocument/2006/relationships/settings" Target="settings.xml"/><Relationship Id="rId9" Type="http://schemas.openxmlformats.org/officeDocument/2006/relationships/hyperlink" Target="https://www.breachcandyhospital.org/" TargetMode="External"/><Relationship Id="rId14" Type="http://schemas.openxmlformats.org/officeDocument/2006/relationships/hyperlink" Target="http://www.manipalhospit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E64C7-CA65-40BC-87F7-63B6B3F13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Pages>
  <Words>1441</Words>
  <Characters>8216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10</cp:revision>
  <dcterms:created xsi:type="dcterms:W3CDTF">2021-10-19T12:11:00Z</dcterms:created>
  <dcterms:modified xsi:type="dcterms:W3CDTF">2022-05-02T09:01:00Z</dcterms:modified>
</cp:coreProperties>
</file>